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5EB7" w14:textId="77777777" w:rsidR="00F53649" w:rsidRDefault="007F001E" w:rsidP="007F001E">
      <w:pPr>
        <w:keepLines w:val="0"/>
        <w:spacing w:after="160" w:line="259" w:lineRule="auto"/>
        <w:jc w:val="center"/>
        <w:rPr>
          <w:rFonts w:eastAsia="Calibri" w:cs="Arial"/>
          <w:b/>
          <w:szCs w:val="22"/>
          <w:lang w:val="en-US"/>
        </w:rPr>
        <w:sectPr w:rsidR="00F53649" w:rsidSect="00F53649">
          <w:headerReference w:type="default" r:id="rId8"/>
          <w:footerReference w:type="default" r:id="rId9"/>
          <w:type w:val="continuous"/>
          <w:pgSz w:w="15840" w:h="12240" w:orient="landscape"/>
          <w:pgMar w:top="426" w:right="284" w:bottom="616" w:left="426" w:header="709" w:footer="349" w:gutter="0"/>
          <w:cols w:space="454"/>
          <w:titlePg/>
          <w:docGrid w:linePitch="360"/>
        </w:sectPr>
      </w:pPr>
      <w:r w:rsidRPr="00385A88">
        <w:rPr>
          <w:rFonts w:eastAsia="Calibri" w:cs="Arial"/>
          <w:b/>
          <w:szCs w:val="22"/>
          <w:lang w:val="en-US"/>
        </w:rPr>
        <w:t>How to complete a Risk Assessment</w:t>
      </w:r>
    </w:p>
    <w:p w14:paraId="54755EB8" w14:textId="77777777" w:rsidR="006463AD" w:rsidRPr="00385A88" w:rsidRDefault="007F001E" w:rsidP="00071F1C">
      <w:pPr>
        <w:keepLines w:val="0"/>
        <w:contextualSpacing/>
        <w:rPr>
          <w:rFonts w:eastAsia="Calibri" w:cs="Arial"/>
          <w:b/>
          <w:szCs w:val="22"/>
          <w:lang w:val="en-US"/>
        </w:rPr>
      </w:pPr>
      <w:r w:rsidRPr="00385A88">
        <w:rPr>
          <w:rFonts w:eastAsia="Calibri" w:cs="Arial"/>
          <w:b/>
          <w:szCs w:val="22"/>
          <w:lang w:val="en-US"/>
        </w:rPr>
        <w:t>What is a risk assessment?</w:t>
      </w:r>
    </w:p>
    <w:p w14:paraId="54755EB9" w14:textId="77777777" w:rsidR="007F001E" w:rsidRPr="00385A88" w:rsidRDefault="007F001E" w:rsidP="00071F1C">
      <w:pPr>
        <w:keepLines w:val="0"/>
        <w:contextualSpacing/>
        <w:rPr>
          <w:rFonts w:eastAsia="Calibri" w:cs="Arial"/>
          <w:szCs w:val="22"/>
          <w:lang w:val="en-US"/>
        </w:rPr>
      </w:pPr>
      <w:r w:rsidRPr="00385A88">
        <w:rPr>
          <w:rFonts w:eastAsia="Calibri" w:cs="Arial"/>
          <w:szCs w:val="22"/>
          <w:lang w:val="en-US"/>
        </w:rPr>
        <w:t>A risk assessment is the identification of hazards and the application of practical control measures to eliminate or minimise risk of injury, so far as is reasonably practical.</w:t>
      </w:r>
    </w:p>
    <w:p w14:paraId="54755EBA" w14:textId="77777777" w:rsidR="00071F1C" w:rsidRPr="00385A88" w:rsidRDefault="00071F1C" w:rsidP="00071F1C">
      <w:pPr>
        <w:keepLines w:val="0"/>
        <w:contextualSpacing/>
        <w:rPr>
          <w:rFonts w:eastAsia="Calibri" w:cs="Arial"/>
          <w:sz w:val="10"/>
          <w:szCs w:val="10"/>
          <w:lang w:val="en-US"/>
        </w:rPr>
      </w:pPr>
    </w:p>
    <w:p w14:paraId="54755EBB" w14:textId="77777777" w:rsidR="006463AD" w:rsidRPr="00385A88" w:rsidRDefault="007F001E" w:rsidP="00071F1C">
      <w:pPr>
        <w:keepLines w:val="0"/>
        <w:contextualSpacing/>
        <w:rPr>
          <w:rFonts w:eastAsia="Calibri" w:cs="Arial"/>
          <w:b/>
          <w:szCs w:val="22"/>
          <w:lang w:val="en-US"/>
        </w:rPr>
      </w:pPr>
      <w:r w:rsidRPr="00385A88">
        <w:rPr>
          <w:rFonts w:eastAsia="Calibri" w:cs="Arial"/>
          <w:b/>
          <w:szCs w:val="22"/>
          <w:lang w:val="en-US"/>
        </w:rPr>
        <w:t>Who can complete a risk assessment?</w:t>
      </w:r>
    </w:p>
    <w:p w14:paraId="54755EBC" w14:textId="77777777" w:rsidR="007F001E" w:rsidRPr="00385A88" w:rsidRDefault="007F001E" w:rsidP="00071F1C">
      <w:pPr>
        <w:keepLines w:val="0"/>
        <w:contextualSpacing/>
        <w:rPr>
          <w:rFonts w:eastAsia="Calibri" w:cs="Arial"/>
          <w:szCs w:val="22"/>
          <w:lang w:val="en-US"/>
        </w:rPr>
      </w:pPr>
      <w:r w:rsidRPr="00385A88">
        <w:rPr>
          <w:rFonts w:eastAsia="Calibri" w:cs="Arial"/>
          <w:szCs w:val="22"/>
          <w:lang w:val="en-US"/>
        </w:rPr>
        <w:t>Anyone can complete a risk assessment, as long as they are competent. This means they may have knowledge of the task the risk assessment is being written about or has training and experience of completing a comprehensive risk assessment.</w:t>
      </w:r>
    </w:p>
    <w:p w14:paraId="54755EBD" w14:textId="77777777" w:rsidR="00071F1C" w:rsidRPr="00385A88" w:rsidRDefault="00071F1C" w:rsidP="00071F1C">
      <w:pPr>
        <w:keepLines w:val="0"/>
        <w:contextualSpacing/>
        <w:rPr>
          <w:rFonts w:eastAsia="Calibri" w:cs="Arial"/>
          <w:sz w:val="10"/>
          <w:szCs w:val="10"/>
          <w:lang w:val="en-US"/>
        </w:rPr>
      </w:pPr>
    </w:p>
    <w:p w14:paraId="54755EBE" w14:textId="77777777" w:rsidR="006463AD" w:rsidRPr="00385A88" w:rsidRDefault="007F001E" w:rsidP="00071F1C">
      <w:pPr>
        <w:keepLines w:val="0"/>
        <w:contextualSpacing/>
        <w:rPr>
          <w:rFonts w:eastAsia="Calibri" w:cs="Arial"/>
          <w:b/>
          <w:szCs w:val="22"/>
          <w:lang w:val="en-US"/>
        </w:rPr>
      </w:pPr>
      <w:r w:rsidRPr="00385A88">
        <w:rPr>
          <w:rFonts w:eastAsia="Calibri" w:cs="Arial"/>
          <w:b/>
          <w:szCs w:val="22"/>
          <w:lang w:val="en-US"/>
        </w:rPr>
        <w:t>Why is a risk assessment required for an event?</w:t>
      </w:r>
    </w:p>
    <w:p w14:paraId="54755EBF" w14:textId="77777777" w:rsidR="000A4209" w:rsidRPr="00385A88" w:rsidRDefault="007F001E" w:rsidP="00071F1C">
      <w:pPr>
        <w:keepLines w:val="0"/>
        <w:contextualSpacing/>
        <w:rPr>
          <w:rFonts w:cs="Arial"/>
        </w:rPr>
      </w:pPr>
      <w:r w:rsidRPr="00385A88">
        <w:rPr>
          <w:rFonts w:eastAsia="Calibri" w:cs="Arial"/>
          <w:szCs w:val="22"/>
          <w:lang w:val="en-US"/>
        </w:rPr>
        <w:t xml:space="preserve">Carrying out a risk assessment will help to ensure that an event runs as safely as possible. It is also a legal requirement under the Management of Health and Safety at Work Regulations 1999. </w:t>
      </w:r>
      <w:r w:rsidR="000A4209" w:rsidRPr="00385A88">
        <w:rPr>
          <w:rFonts w:cs="Arial"/>
        </w:rPr>
        <w:t>Risk assessment It is the responsibility of the event organiser to ensure a suitable and sufficient event risk assessment is completed to identify who might be harmed, hazards which could cause harm, to assess the risks which may arise from those hazards and decide on and implement suitable control measures to eliminate, or control the risks to ensure the risk is as low as reasonably practicable.</w:t>
      </w:r>
    </w:p>
    <w:p w14:paraId="54755EC0" w14:textId="77777777" w:rsidR="006463AD" w:rsidRPr="00385A88" w:rsidRDefault="006463AD" w:rsidP="00071F1C">
      <w:pPr>
        <w:keepLines w:val="0"/>
        <w:contextualSpacing/>
        <w:rPr>
          <w:rFonts w:cs="Arial"/>
          <w:sz w:val="10"/>
          <w:szCs w:val="10"/>
        </w:rPr>
      </w:pPr>
    </w:p>
    <w:p w14:paraId="54755EC1" w14:textId="77777777" w:rsidR="007F001E" w:rsidRPr="00385A88" w:rsidRDefault="007F001E" w:rsidP="00071F1C">
      <w:pPr>
        <w:keepLines w:val="0"/>
        <w:contextualSpacing/>
        <w:rPr>
          <w:rFonts w:eastAsia="Calibri" w:cs="Arial"/>
          <w:b/>
          <w:szCs w:val="22"/>
          <w:lang w:val="en-US"/>
        </w:rPr>
      </w:pPr>
      <w:r w:rsidRPr="00385A88">
        <w:rPr>
          <w:rFonts w:eastAsia="Calibri" w:cs="Arial"/>
          <w:b/>
          <w:szCs w:val="22"/>
          <w:lang w:val="en-US"/>
        </w:rPr>
        <w:t>Identify the hazards</w:t>
      </w:r>
    </w:p>
    <w:p w14:paraId="54755EC2" w14:textId="77777777" w:rsidR="00071F1C" w:rsidRPr="00385A88" w:rsidRDefault="007F001E" w:rsidP="00071F1C">
      <w:pPr>
        <w:keepLines w:val="0"/>
        <w:spacing w:after="60"/>
        <w:rPr>
          <w:rFonts w:eastAsia="Calibri" w:cs="Arial"/>
          <w:szCs w:val="22"/>
          <w:lang w:val="en-US"/>
        </w:rPr>
      </w:pPr>
      <w:r w:rsidRPr="00385A88">
        <w:rPr>
          <w:rFonts w:eastAsia="Calibri" w:cs="Arial"/>
          <w:szCs w:val="22"/>
          <w:lang w:val="en-US"/>
        </w:rPr>
        <w:t xml:space="preserve">A </w:t>
      </w:r>
      <w:r w:rsidR="00071F1C" w:rsidRPr="00385A88">
        <w:rPr>
          <w:rFonts w:eastAsia="Calibri" w:cs="Arial"/>
          <w:szCs w:val="22"/>
          <w:lang w:val="en-US"/>
        </w:rPr>
        <w:t>h</w:t>
      </w:r>
      <w:r w:rsidRPr="00385A88">
        <w:rPr>
          <w:rFonts w:eastAsia="Calibri" w:cs="Arial"/>
          <w:szCs w:val="22"/>
          <w:lang w:val="en-US"/>
        </w:rPr>
        <w:t>azard is anything with the potential to cause harm.</w:t>
      </w:r>
      <w:r w:rsidR="00071F1C" w:rsidRPr="00385A88">
        <w:rPr>
          <w:rFonts w:eastAsia="Calibri" w:cs="Arial"/>
          <w:szCs w:val="22"/>
          <w:lang w:val="en-US"/>
        </w:rPr>
        <w:t xml:space="preserve">  </w:t>
      </w:r>
      <w:r w:rsidRPr="00385A88">
        <w:rPr>
          <w:rFonts w:eastAsia="Calibri" w:cs="Arial"/>
          <w:szCs w:val="22"/>
          <w:lang w:val="en-US"/>
        </w:rPr>
        <w:t>The first step of a risk assessment is to identify the hazards associated with the activities and equipment involved in the event</w:t>
      </w:r>
      <w:r w:rsidR="000A4209" w:rsidRPr="00385A88">
        <w:rPr>
          <w:rFonts w:eastAsia="Calibri" w:cs="Arial"/>
          <w:szCs w:val="22"/>
          <w:lang w:val="en-US"/>
        </w:rPr>
        <w:t xml:space="preserve"> e.g.</w:t>
      </w:r>
      <w:r w:rsidRPr="00385A88">
        <w:rPr>
          <w:rFonts w:eastAsia="Calibri" w:cs="Arial"/>
          <w:szCs w:val="22"/>
          <w:lang w:val="en-US"/>
        </w:rPr>
        <w:t>:</w:t>
      </w:r>
    </w:p>
    <w:p w14:paraId="54755EC3" w14:textId="77777777" w:rsidR="00385A88" w:rsidRPr="00385A88" w:rsidRDefault="006116F8" w:rsidP="006463AD">
      <w:pPr>
        <w:keepLines w:val="0"/>
        <w:tabs>
          <w:tab w:val="left" w:pos="567"/>
        </w:tabs>
        <w:ind w:left="426" w:hanging="426"/>
        <w:rPr>
          <w:rFonts w:cs="Arial"/>
          <w:szCs w:val="22"/>
        </w:rPr>
      </w:pPr>
      <w:sdt>
        <w:sdtPr>
          <w:rPr>
            <w:rFonts w:cs="Arial"/>
            <w:szCs w:val="22"/>
          </w:rPr>
          <w:id w:val="-1294055083"/>
          <w14:checkbox>
            <w14:checked w14:val="0"/>
            <w14:checkedState w14:val="2612" w14:font="MS Gothic"/>
            <w14:uncheckedState w14:val="2610" w14:font="MS Gothic"/>
          </w14:checkbox>
        </w:sdtPr>
        <w:sdtEndPr/>
        <w:sdtContent>
          <w:r w:rsidR="00071F1C" w:rsidRPr="00385A88">
            <w:rPr>
              <w:rFonts w:ascii="Segoe UI Symbol" w:eastAsia="MS Gothic" w:hAnsi="Segoe UI Symbol" w:cs="Segoe UI Symbol"/>
              <w:szCs w:val="22"/>
            </w:rPr>
            <w:t>☐</w:t>
          </w:r>
        </w:sdtContent>
      </w:sdt>
      <w:r w:rsidR="00071F1C" w:rsidRPr="00385A88">
        <w:rPr>
          <w:rFonts w:eastAsia="Calibri" w:cs="Arial"/>
          <w:szCs w:val="22"/>
          <w:lang w:val="en-US"/>
        </w:rPr>
        <w:t xml:space="preserve"> </w:t>
      </w:r>
      <w:r w:rsidR="007F001E" w:rsidRPr="00385A88">
        <w:rPr>
          <w:rFonts w:eastAsia="Calibri" w:cs="Arial"/>
          <w:szCs w:val="22"/>
          <w:lang w:val="en-US"/>
        </w:rPr>
        <w:t xml:space="preserve">Slips, trips </w:t>
      </w:r>
      <w:r w:rsidR="00071F1C" w:rsidRPr="00385A88">
        <w:rPr>
          <w:rFonts w:eastAsia="Calibri" w:cs="Arial"/>
          <w:szCs w:val="22"/>
          <w:lang w:val="en-US"/>
        </w:rPr>
        <w:t>&amp;</w:t>
      </w:r>
      <w:r w:rsidR="007F001E" w:rsidRPr="00385A88">
        <w:rPr>
          <w:rFonts w:eastAsia="Calibri" w:cs="Arial"/>
          <w:szCs w:val="22"/>
          <w:lang w:val="en-US"/>
        </w:rPr>
        <w:t xml:space="preserve"> fall hazards</w:t>
      </w:r>
      <w:r w:rsidR="006463AD" w:rsidRPr="00385A88">
        <w:rPr>
          <w:rFonts w:cs="Arial"/>
          <w:szCs w:val="22"/>
        </w:rPr>
        <w:t xml:space="preserve"> </w:t>
      </w:r>
    </w:p>
    <w:p w14:paraId="54755EC4" w14:textId="77777777" w:rsidR="006463AD" w:rsidRPr="00385A88" w:rsidRDefault="006116F8" w:rsidP="006463AD">
      <w:pPr>
        <w:keepLines w:val="0"/>
        <w:tabs>
          <w:tab w:val="left" w:pos="567"/>
        </w:tabs>
        <w:ind w:left="426" w:hanging="426"/>
        <w:rPr>
          <w:rFonts w:eastAsia="Calibri" w:cs="Arial"/>
          <w:szCs w:val="22"/>
          <w:lang w:val="en-US"/>
        </w:rPr>
      </w:pPr>
      <w:sdt>
        <w:sdtPr>
          <w:rPr>
            <w:rFonts w:cs="Arial"/>
            <w:szCs w:val="22"/>
          </w:rPr>
          <w:id w:val="17128430"/>
          <w14:checkbox>
            <w14:checked w14:val="0"/>
            <w14:checkedState w14:val="2612" w14:font="MS Gothic"/>
            <w14:uncheckedState w14:val="2610" w14:font="MS Gothic"/>
          </w14:checkbox>
        </w:sdtPr>
        <w:sdtEndPr/>
        <w:sdtContent>
          <w:r w:rsidR="006463AD" w:rsidRPr="00385A88">
            <w:rPr>
              <w:rFonts w:ascii="Segoe UI Symbol" w:eastAsia="MS Gothic" w:hAnsi="Segoe UI Symbol" w:cs="Segoe UI Symbol"/>
              <w:szCs w:val="22"/>
            </w:rPr>
            <w:t>☐</w:t>
          </w:r>
        </w:sdtContent>
      </w:sdt>
      <w:r w:rsidR="006463AD" w:rsidRPr="00385A88">
        <w:rPr>
          <w:rFonts w:cs="Arial"/>
          <w:szCs w:val="22"/>
        </w:rPr>
        <w:t xml:space="preserve"> </w:t>
      </w:r>
      <w:r w:rsidR="006463AD" w:rsidRPr="00385A88">
        <w:rPr>
          <w:rFonts w:eastAsia="Calibri" w:cs="Arial"/>
          <w:szCs w:val="22"/>
          <w:lang w:val="en-US"/>
        </w:rPr>
        <w:t xml:space="preserve">Manual handling </w:t>
      </w:r>
    </w:p>
    <w:p w14:paraId="54755EC5" w14:textId="77777777" w:rsidR="00385A88" w:rsidRPr="00385A88" w:rsidRDefault="006116F8" w:rsidP="006463AD">
      <w:pPr>
        <w:keepLines w:val="0"/>
        <w:rPr>
          <w:rFonts w:eastAsia="Calibri" w:cs="Arial"/>
          <w:szCs w:val="22"/>
          <w:lang w:val="en-US"/>
        </w:rPr>
      </w:pPr>
      <w:sdt>
        <w:sdtPr>
          <w:rPr>
            <w:rFonts w:cs="Arial"/>
            <w:szCs w:val="22"/>
          </w:rPr>
          <w:id w:val="-1962637341"/>
          <w14:checkbox>
            <w14:checked w14:val="0"/>
            <w14:checkedState w14:val="2612" w14:font="MS Gothic"/>
            <w14:uncheckedState w14:val="2610" w14:font="MS Gothic"/>
          </w14:checkbox>
        </w:sdtPr>
        <w:sdtEndPr/>
        <w:sdtContent>
          <w:r w:rsidR="006463AD" w:rsidRPr="00385A88">
            <w:rPr>
              <w:rFonts w:ascii="Segoe UI Symbol" w:eastAsia="MS Gothic" w:hAnsi="Segoe UI Symbol" w:cs="Segoe UI Symbol"/>
              <w:szCs w:val="22"/>
            </w:rPr>
            <w:t>☐</w:t>
          </w:r>
        </w:sdtContent>
      </w:sdt>
      <w:r w:rsidR="006463AD" w:rsidRPr="00385A88">
        <w:rPr>
          <w:rFonts w:cs="Arial"/>
          <w:szCs w:val="22"/>
          <w:lang w:eastAsia="en-GB"/>
        </w:rPr>
        <w:t xml:space="preserve"> </w:t>
      </w:r>
      <w:r w:rsidR="006463AD" w:rsidRPr="00385A88">
        <w:rPr>
          <w:rFonts w:eastAsia="Calibri" w:cs="Arial"/>
          <w:szCs w:val="22"/>
          <w:lang w:val="en-US"/>
        </w:rPr>
        <w:t>Fire hazards</w:t>
      </w:r>
    </w:p>
    <w:p w14:paraId="54755EC6" w14:textId="77777777" w:rsidR="006463AD" w:rsidRPr="00385A88" w:rsidRDefault="006116F8" w:rsidP="006463AD">
      <w:pPr>
        <w:keepLines w:val="0"/>
        <w:rPr>
          <w:rFonts w:eastAsia="Calibri" w:cs="Arial"/>
          <w:szCs w:val="22"/>
          <w:lang w:val="en-US"/>
        </w:rPr>
      </w:pPr>
      <w:sdt>
        <w:sdtPr>
          <w:rPr>
            <w:rFonts w:cs="Arial"/>
            <w:szCs w:val="22"/>
          </w:rPr>
          <w:id w:val="2046480218"/>
          <w14:checkbox>
            <w14:checked w14:val="0"/>
            <w14:checkedState w14:val="2612" w14:font="MS Gothic"/>
            <w14:uncheckedState w14:val="2610" w14:font="MS Gothic"/>
          </w14:checkbox>
        </w:sdtPr>
        <w:sdtEndPr/>
        <w:sdtContent>
          <w:r w:rsidR="006463AD" w:rsidRPr="00385A88">
            <w:rPr>
              <w:rFonts w:ascii="Segoe UI Symbol" w:eastAsia="MS Gothic" w:hAnsi="Segoe UI Symbol" w:cs="Segoe UI Symbol"/>
              <w:szCs w:val="22"/>
            </w:rPr>
            <w:t>☐</w:t>
          </w:r>
        </w:sdtContent>
      </w:sdt>
      <w:r w:rsidR="006463AD" w:rsidRPr="00385A88">
        <w:rPr>
          <w:rFonts w:cs="Arial"/>
          <w:szCs w:val="22"/>
        </w:rPr>
        <w:t xml:space="preserve"> </w:t>
      </w:r>
      <w:r w:rsidR="006463AD" w:rsidRPr="00385A88">
        <w:rPr>
          <w:rFonts w:eastAsia="Calibri" w:cs="Arial"/>
          <w:szCs w:val="22"/>
          <w:lang w:val="en-US"/>
        </w:rPr>
        <w:t>Access/ egress</w:t>
      </w:r>
    </w:p>
    <w:p w14:paraId="54755EC7" w14:textId="77777777" w:rsidR="00385A88" w:rsidRPr="00385A88" w:rsidRDefault="006116F8" w:rsidP="006463AD">
      <w:pPr>
        <w:keepLines w:val="0"/>
        <w:tabs>
          <w:tab w:val="left" w:pos="567"/>
        </w:tabs>
        <w:ind w:left="426" w:hanging="426"/>
        <w:rPr>
          <w:rFonts w:eastAsia="Calibri" w:cs="Arial"/>
          <w:szCs w:val="22"/>
          <w:lang w:val="en-US"/>
        </w:rPr>
      </w:pPr>
      <w:sdt>
        <w:sdtPr>
          <w:rPr>
            <w:rFonts w:cs="Arial"/>
            <w:szCs w:val="22"/>
          </w:rPr>
          <w:id w:val="587739211"/>
          <w14:checkbox>
            <w14:checked w14:val="0"/>
            <w14:checkedState w14:val="2612" w14:font="MS Gothic"/>
            <w14:uncheckedState w14:val="2610" w14:font="MS Gothic"/>
          </w14:checkbox>
        </w:sdtPr>
        <w:sdtEndPr/>
        <w:sdtContent>
          <w:r w:rsidR="006463AD" w:rsidRPr="00385A88">
            <w:rPr>
              <w:rFonts w:ascii="Segoe UI Symbol" w:eastAsia="MS Gothic" w:hAnsi="Segoe UI Symbol" w:cs="Segoe UI Symbol"/>
              <w:szCs w:val="22"/>
            </w:rPr>
            <w:t>☐</w:t>
          </w:r>
        </w:sdtContent>
      </w:sdt>
      <w:r w:rsidR="006463AD" w:rsidRPr="00385A88">
        <w:rPr>
          <w:rFonts w:cs="Arial"/>
          <w:szCs w:val="22"/>
        </w:rPr>
        <w:t xml:space="preserve"> </w:t>
      </w:r>
      <w:r w:rsidR="006463AD" w:rsidRPr="00385A88">
        <w:rPr>
          <w:rFonts w:eastAsia="Calibri" w:cs="Arial"/>
          <w:szCs w:val="22"/>
          <w:lang w:val="en-US"/>
        </w:rPr>
        <w:t>Adverse weather</w:t>
      </w:r>
    </w:p>
    <w:p w14:paraId="54755EC8" w14:textId="77777777" w:rsidR="006463AD" w:rsidRPr="00385A88" w:rsidRDefault="006116F8" w:rsidP="006463AD">
      <w:pPr>
        <w:keepLines w:val="0"/>
        <w:tabs>
          <w:tab w:val="left" w:pos="567"/>
        </w:tabs>
        <w:ind w:left="426" w:hanging="426"/>
        <w:rPr>
          <w:rFonts w:eastAsia="Calibri" w:cs="Arial"/>
          <w:szCs w:val="22"/>
          <w:lang w:val="en-US"/>
        </w:rPr>
      </w:pPr>
      <w:sdt>
        <w:sdtPr>
          <w:rPr>
            <w:rFonts w:cs="Arial"/>
            <w:szCs w:val="22"/>
          </w:rPr>
          <w:id w:val="-325122934"/>
          <w14:checkbox>
            <w14:checked w14:val="0"/>
            <w14:checkedState w14:val="2612" w14:font="MS Gothic"/>
            <w14:uncheckedState w14:val="2610" w14:font="MS Gothic"/>
          </w14:checkbox>
        </w:sdtPr>
        <w:sdtEndPr/>
        <w:sdtContent>
          <w:r w:rsidR="006463AD" w:rsidRPr="00385A88">
            <w:rPr>
              <w:rFonts w:ascii="Segoe UI Symbol" w:eastAsia="MS Gothic" w:hAnsi="Segoe UI Symbol" w:cs="Segoe UI Symbol"/>
              <w:szCs w:val="22"/>
            </w:rPr>
            <w:t>☐</w:t>
          </w:r>
        </w:sdtContent>
      </w:sdt>
      <w:r w:rsidR="006463AD" w:rsidRPr="00385A88">
        <w:rPr>
          <w:rFonts w:eastAsia="Calibri" w:cs="Arial"/>
          <w:szCs w:val="22"/>
          <w:lang w:val="en-US"/>
        </w:rPr>
        <w:t xml:space="preserve"> High noise levels</w:t>
      </w:r>
    </w:p>
    <w:p w14:paraId="54755EC9" w14:textId="77777777" w:rsidR="00071F1C" w:rsidRPr="00385A88" w:rsidRDefault="006116F8" w:rsidP="006463AD">
      <w:pPr>
        <w:keepLines w:val="0"/>
        <w:rPr>
          <w:rFonts w:eastAsia="Calibri" w:cs="Arial"/>
          <w:szCs w:val="22"/>
          <w:lang w:val="en-US"/>
        </w:rPr>
      </w:pPr>
      <w:sdt>
        <w:sdtPr>
          <w:rPr>
            <w:rFonts w:cs="Arial"/>
            <w:szCs w:val="22"/>
          </w:rPr>
          <w:id w:val="-1532872678"/>
          <w14:checkbox>
            <w14:checked w14:val="0"/>
            <w14:checkedState w14:val="2612" w14:font="MS Gothic"/>
            <w14:uncheckedState w14:val="2610" w14:font="MS Gothic"/>
          </w14:checkbox>
        </w:sdtPr>
        <w:sdtEndPr/>
        <w:sdtContent>
          <w:r w:rsidR="006463AD" w:rsidRPr="00385A88">
            <w:rPr>
              <w:rFonts w:ascii="Segoe UI Symbol" w:eastAsia="MS Gothic" w:hAnsi="Segoe UI Symbol" w:cs="Segoe UI Symbol"/>
              <w:szCs w:val="22"/>
            </w:rPr>
            <w:t>☐</w:t>
          </w:r>
        </w:sdtContent>
      </w:sdt>
      <w:r w:rsidR="00071F1C" w:rsidRPr="00385A88">
        <w:rPr>
          <w:rFonts w:cs="Arial"/>
          <w:szCs w:val="22"/>
        </w:rPr>
        <w:t xml:space="preserve"> </w:t>
      </w:r>
      <w:r w:rsidR="007F001E" w:rsidRPr="00385A88">
        <w:rPr>
          <w:rFonts w:eastAsia="Calibri" w:cs="Arial"/>
          <w:szCs w:val="22"/>
          <w:lang w:val="en-US"/>
        </w:rPr>
        <w:t xml:space="preserve">Crowd intensity </w:t>
      </w:r>
      <w:r w:rsidR="00071F1C" w:rsidRPr="00385A88">
        <w:rPr>
          <w:rFonts w:eastAsia="Calibri" w:cs="Arial"/>
          <w:szCs w:val="22"/>
          <w:lang w:val="en-US"/>
        </w:rPr>
        <w:t>&amp;</w:t>
      </w:r>
      <w:r w:rsidR="007F001E" w:rsidRPr="00385A88">
        <w:rPr>
          <w:rFonts w:eastAsia="Calibri" w:cs="Arial"/>
          <w:szCs w:val="22"/>
          <w:lang w:val="en-US"/>
        </w:rPr>
        <w:t xml:space="preserve"> pinch points</w:t>
      </w:r>
    </w:p>
    <w:p w14:paraId="54755ECA" w14:textId="77777777" w:rsidR="006463AD" w:rsidRPr="00385A88" w:rsidRDefault="006116F8" w:rsidP="006463AD">
      <w:pPr>
        <w:keepLines w:val="0"/>
        <w:tabs>
          <w:tab w:val="left" w:pos="567"/>
        </w:tabs>
        <w:ind w:left="426" w:hanging="426"/>
        <w:rPr>
          <w:rFonts w:eastAsia="Calibri" w:cs="Arial"/>
          <w:szCs w:val="22"/>
          <w:lang w:val="en-US"/>
        </w:rPr>
      </w:pPr>
      <w:sdt>
        <w:sdtPr>
          <w:rPr>
            <w:rFonts w:cs="Arial"/>
            <w:szCs w:val="22"/>
          </w:rPr>
          <w:id w:val="527380683"/>
          <w14:checkbox>
            <w14:checked w14:val="0"/>
            <w14:checkedState w14:val="2612" w14:font="MS Gothic"/>
            <w14:uncheckedState w14:val="2610" w14:font="MS Gothic"/>
          </w14:checkbox>
        </w:sdtPr>
        <w:sdtEndPr/>
        <w:sdtContent>
          <w:r w:rsidR="00071F1C" w:rsidRPr="00385A88">
            <w:rPr>
              <w:rFonts w:ascii="Segoe UI Symbol" w:eastAsia="MS Gothic" w:hAnsi="Segoe UI Symbol" w:cs="Segoe UI Symbol"/>
              <w:szCs w:val="22"/>
            </w:rPr>
            <w:t>☐</w:t>
          </w:r>
        </w:sdtContent>
      </w:sdt>
      <w:r w:rsidR="006463AD" w:rsidRPr="00385A88">
        <w:rPr>
          <w:rFonts w:cs="Arial"/>
          <w:szCs w:val="22"/>
        </w:rPr>
        <w:t xml:space="preserve"> </w:t>
      </w:r>
      <w:r w:rsidR="007F001E" w:rsidRPr="00385A88">
        <w:rPr>
          <w:rFonts w:eastAsia="Calibri" w:cs="Arial"/>
          <w:szCs w:val="22"/>
          <w:lang w:val="en-US"/>
        </w:rPr>
        <w:t>Security including cash handling</w:t>
      </w:r>
    </w:p>
    <w:p w14:paraId="54755ECB" w14:textId="77777777" w:rsidR="006463AD" w:rsidRPr="00385A88" w:rsidRDefault="006116F8" w:rsidP="006463AD">
      <w:pPr>
        <w:keepLines w:val="0"/>
        <w:tabs>
          <w:tab w:val="left" w:pos="567"/>
        </w:tabs>
        <w:ind w:left="426" w:hanging="426"/>
        <w:rPr>
          <w:rFonts w:eastAsia="Calibri" w:cs="Arial"/>
          <w:szCs w:val="22"/>
          <w:lang w:val="en-US"/>
        </w:rPr>
      </w:pPr>
      <w:sdt>
        <w:sdtPr>
          <w:rPr>
            <w:rFonts w:cs="Arial"/>
            <w:szCs w:val="22"/>
          </w:rPr>
          <w:id w:val="752169789"/>
          <w14:checkbox>
            <w14:checked w14:val="0"/>
            <w14:checkedState w14:val="2612" w14:font="MS Gothic"/>
            <w14:uncheckedState w14:val="2610" w14:font="MS Gothic"/>
          </w14:checkbox>
        </w:sdtPr>
        <w:sdtEndPr/>
        <w:sdtContent>
          <w:r w:rsidR="00071F1C" w:rsidRPr="00385A88">
            <w:rPr>
              <w:rFonts w:ascii="Segoe UI Symbol" w:eastAsia="MS Gothic" w:hAnsi="Segoe UI Symbol" w:cs="Segoe UI Symbol"/>
              <w:szCs w:val="22"/>
            </w:rPr>
            <w:t>☐</w:t>
          </w:r>
        </w:sdtContent>
      </w:sdt>
      <w:r w:rsidR="006463AD" w:rsidRPr="00385A88">
        <w:rPr>
          <w:rFonts w:eastAsia="Calibri" w:cs="Arial"/>
          <w:szCs w:val="22"/>
          <w:lang w:val="en-US"/>
        </w:rPr>
        <w:t xml:space="preserve"> </w:t>
      </w:r>
      <w:r w:rsidR="007F001E" w:rsidRPr="00385A88">
        <w:rPr>
          <w:rFonts w:eastAsia="Calibri" w:cs="Arial"/>
          <w:szCs w:val="22"/>
          <w:lang w:val="en-US"/>
        </w:rPr>
        <w:t>Vehicle movement on site</w:t>
      </w:r>
      <w:r w:rsidR="006463AD" w:rsidRPr="00385A88">
        <w:rPr>
          <w:rFonts w:eastAsia="Calibri" w:cs="Arial"/>
          <w:szCs w:val="22"/>
          <w:lang w:val="en-US"/>
        </w:rPr>
        <w:t xml:space="preserve"> &amp; off site</w:t>
      </w:r>
    </w:p>
    <w:p w14:paraId="54755ECC" w14:textId="77777777" w:rsidR="007F001E" w:rsidRPr="00385A88" w:rsidRDefault="006116F8" w:rsidP="006463AD">
      <w:pPr>
        <w:keepLines w:val="0"/>
        <w:tabs>
          <w:tab w:val="left" w:pos="567"/>
        </w:tabs>
        <w:ind w:left="426" w:hanging="426"/>
        <w:rPr>
          <w:rFonts w:eastAsia="Calibri" w:cs="Arial"/>
          <w:szCs w:val="22"/>
          <w:lang w:val="en-US"/>
        </w:rPr>
      </w:pPr>
      <w:sdt>
        <w:sdtPr>
          <w:rPr>
            <w:rFonts w:cs="Arial"/>
            <w:szCs w:val="22"/>
          </w:rPr>
          <w:id w:val="173624933"/>
          <w14:checkbox>
            <w14:checked w14:val="0"/>
            <w14:checkedState w14:val="2612" w14:font="MS Gothic"/>
            <w14:uncheckedState w14:val="2610" w14:font="MS Gothic"/>
          </w14:checkbox>
        </w:sdtPr>
        <w:sdtEndPr/>
        <w:sdtContent>
          <w:r w:rsidR="006463AD" w:rsidRPr="00385A88">
            <w:rPr>
              <w:rFonts w:ascii="Segoe UI Symbol" w:eastAsia="MS Gothic" w:hAnsi="Segoe UI Symbol" w:cs="Segoe UI Symbol"/>
              <w:szCs w:val="22"/>
            </w:rPr>
            <w:t>☐</w:t>
          </w:r>
        </w:sdtContent>
      </w:sdt>
      <w:r w:rsidR="006463AD" w:rsidRPr="00385A88">
        <w:rPr>
          <w:rFonts w:cs="Arial"/>
          <w:szCs w:val="22"/>
        </w:rPr>
        <w:t xml:space="preserve"> </w:t>
      </w:r>
      <w:r w:rsidR="007F001E" w:rsidRPr="00385A88">
        <w:rPr>
          <w:rFonts w:eastAsia="Calibri" w:cs="Arial"/>
          <w:szCs w:val="22"/>
          <w:lang w:val="en-US"/>
        </w:rPr>
        <w:t>Moving parts of machinery</w:t>
      </w:r>
    </w:p>
    <w:p w14:paraId="54755ECD" w14:textId="77777777" w:rsidR="007F001E" w:rsidRPr="00385A88" w:rsidRDefault="006116F8" w:rsidP="006463AD">
      <w:pPr>
        <w:keepLines w:val="0"/>
        <w:tabs>
          <w:tab w:val="left" w:pos="567"/>
        </w:tabs>
        <w:ind w:left="426" w:hanging="426"/>
        <w:rPr>
          <w:rFonts w:eastAsia="Calibri" w:cs="Arial"/>
          <w:szCs w:val="22"/>
          <w:lang w:val="en-US"/>
        </w:rPr>
      </w:pPr>
      <w:sdt>
        <w:sdtPr>
          <w:rPr>
            <w:rFonts w:cs="Arial"/>
            <w:szCs w:val="22"/>
          </w:rPr>
          <w:id w:val="-545829058"/>
          <w14:checkbox>
            <w14:checked w14:val="0"/>
            <w14:checkedState w14:val="2612" w14:font="MS Gothic"/>
            <w14:uncheckedState w14:val="2610" w14:font="MS Gothic"/>
          </w14:checkbox>
        </w:sdtPr>
        <w:sdtEndPr/>
        <w:sdtContent>
          <w:r w:rsidR="00071F1C" w:rsidRPr="00385A88">
            <w:rPr>
              <w:rFonts w:ascii="Segoe UI Symbol" w:eastAsia="MS Gothic" w:hAnsi="Segoe UI Symbol" w:cs="Segoe UI Symbol"/>
              <w:szCs w:val="22"/>
            </w:rPr>
            <w:t>☐</w:t>
          </w:r>
        </w:sdtContent>
      </w:sdt>
      <w:r w:rsidR="006463AD" w:rsidRPr="00385A88">
        <w:rPr>
          <w:rFonts w:cs="Arial"/>
          <w:szCs w:val="22"/>
        </w:rPr>
        <w:t xml:space="preserve"> </w:t>
      </w:r>
      <w:r w:rsidR="007F001E" w:rsidRPr="00385A88">
        <w:rPr>
          <w:rFonts w:eastAsia="Calibri" w:cs="Arial"/>
          <w:szCs w:val="22"/>
          <w:lang w:val="en-US"/>
        </w:rPr>
        <w:t>Working at height</w:t>
      </w:r>
    </w:p>
    <w:p w14:paraId="54755ECE" w14:textId="77777777" w:rsidR="007F001E" w:rsidRPr="00385A88" w:rsidRDefault="006116F8" w:rsidP="006463AD">
      <w:pPr>
        <w:keepLines w:val="0"/>
        <w:tabs>
          <w:tab w:val="left" w:pos="567"/>
        </w:tabs>
        <w:ind w:left="426" w:hanging="426"/>
        <w:rPr>
          <w:rFonts w:eastAsia="Calibri" w:cs="Arial"/>
          <w:szCs w:val="22"/>
          <w:lang w:val="en-US"/>
        </w:rPr>
      </w:pPr>
      <w:sdt>
        <w:sdtPr>
          <w:rPr>
            <w:rFonts w:cs="Arial"/>
            <w:szCs w:val="22"/>
          </w:rPr>
          <w:id w:val="719945782"/>
          <w14:checkbox>
            <w14:checked w14:val="0"/>
            <w14:checkedState w14:val="2612" w14:font="MS Gothic"/>
            <w14:uncheckedState w14:val="2610" w14:font="MS Gothic"/>
          </w14:checkbox>
        </w:sdtPr>
        <w:sdtEndPr/>
        <w:sdtContent>
          <w:r w:rsidR="00071F1C" w:rsidRPr="00385A88">
            <w:rPr>
              <w:rFonts w:ascii="Segoe UI Symbol" w:eastAsia="MS Gothic" w:hAnsi="Segoe UI Symbol" w:cs="Segoe UI Symbol"/>
              <w:szCs w:val="22"/>
            </w:rPr>
            <w:t>☐</w:t>
          </w:r>
        </w:sdtContent>
      </w:sdt>
      <w:r w:rsidR="006463AD" w:rsidRPr="00385A88">
        <w:rPr>
          <w:rFonts w:cs="Arial"/>
          <w:szCs w:val="22"/>
        </w:rPr>
        <w:t xml:space="preserve"> </w:t>
      </w:r>
      <w:r w:rsidR="007F001E" w:rsidRPr="00385A88">
        <w:rPr>
          <w:rFonts w:eastAsia="Calibri" w:cs="Arial"/>
          <w:szCs w:val="22"/>
          <w:lang w:val="en-US"/>
        </w:rPr>
        <w:t>Electrical hazards e.g. use of portable electrical appliances, generators etc.</w:t>
      </w:r>
    </w:p>
    <w:p w14:paraId="54755ECF" w14:textId="77777777" w:rsidR="007F001E" w:rsidRPr="00385A88" w:rsidRDefault="006116F8" w:rsidP="006463AD">
      <w:pPr>
        <w:keepLines w:val="0"/>
        <w:tabs>
          <w:tab w:val="left" w:pos="567"/>
        </w:tabs>
        <w:ind w:left="426" w:hanging="426"/>
        <w:rPr>
          <w:rFonts w:eastAsia="Calibri" w:cs="Arial"/>
          <w:szCs w:val="22"/>
          <w:lang w:val="en-US"/>
        </w:rPr>
      </w:pPr>
      <w:sdt>
        <w:sdtPr>
          <w:rPr>
            <w:rFonts w:cs="Arial"/>
            <w:szCs w:val="22"/>
          </w:rPr>
          <w:id w:val="415287062"/>
          <w14:checkbox>
            <w14:checked w14:val="0"/>
            <w14:checkedState w14:val="2612" w14:font="MS Gothic"/>
            <w14:uncheckedState w14:val="2610" w14:font="MS Gothic"/>
          </w14:checkbox>
        </w:sdtPr>
        <w:sdtEndPr/>
        <w:sdtContent>
          <w:r w:rsidR="006463AD" w:rsidRPr="00385A88">
            <w:rPr>
              <w:rFonts w:ascii="Segoe UI Symbol" w:eastAsia="MS Gothic" w:hAnsi="Segoe UI Symbol" w:cs="Segoe UI Symbol"/>
              <w:szCs w:val="22"/>
            </w:rPr>
            <w:t>☐</w:t>
          </w:r>
        </w:sdtContent>
      </w:sdt>
      <w:r w:rsidR="006463AD" w:rsidRPr="00385A88">
        <w:rPr>
          <w:rFonts w:cs="Arial"/>
          <w:szCs w:val="22"/>
        </w:rPr>
        <w:t xml:space="preserve"> </w:t>
      </w:r>
      <w:r w:rsidR="007F001E" w:rsidRPr="00385A88">
        <w:rPr>
          <w:rFonts w:eastAsia="Calibri" w:cs="Arial"/>
          <w:szCs w:val="22"/>
          <w:lang w:val="en-US"/>
        </w:rPr>
        <w:t>Poor lighting, heating or ventilation</w:t>
      </w:r>
    </w:p>
    <w:p w14:paraId="54755ED0" w14:textId="77777777" w:rsidR="007F001E" w:rsidRPr="00385A88" w:rsidRDefault="006116F8" w:rsidP="006463AD">
      <w:pPr>
        <w:keepLines w:val="0"/>
        <w:tabs>
          <w:tab w:val="left" w:pos="567"/>
        </w:tabs>
        <w:ind w:left="426" w:hanging="426"/>
        <w:rPr>
          <w:rFonts w:eastAsia="Calibri" w:cs="Arial"/>
          <w:szCs w:val="22"/>
          <w:lang w:val="en-US"/>
        </w:rPr>
      </w:pPr>
      <w:sdt>
        <w:sdtPr>
          <w:rPr>
            <w:rFonts w:cs="Arial"/>
            <w:szCs w:val="22"/>
          </w:rPr>
          <w:id w:val="-335621670"/>
          <w14:checkbox>
            <w14:checked w14:val="0"/>
            <w14:checkedState w14:val="2612" w14:font="MS Gothic"/>
            <w14:uncheckedState w14:val="2610" w14:font="MS Gothic"/>
          </w14:checkbox>
        </w:sdtPr>
        <w:sdtEndPr/>
        <w:sdtContent>
          <w:r w:rsidR="00071F1C" w:rsidRPr="00385A88">
            <w:rPr>
              <w:rFonts w:ascii="Segoe UI Symbol" w:eastAsia="MS Gothic" w:hAnsi="Segoe UI Symbol" w:cs="Segoe UI Symbol"/>
              <w:szCs w:val="22"/>
            </w:rPr>
            <w:t>☐</w:t>
          </w:r>
        </w:sdtContent>
      </w:sdt>
      <w:r w:rsidR="006463AD" w:rsidRPr="00385A88">
        <w:rPr>
          <w:rFonts w:cs="Arial"/>
          <w:szCs w:val="22"/>
        </w:rPr>
        <w:t xml:space="preserve"> </w:t>
      </w:r>
      <w:r w:rsidR="007F001E" w:rsidRPr="00385A88">
        <w:rPr>
          <w:rFonts w:eastAsia="Calibri" w:cs="Arial"/>
          <w:szCs w:val="22"/>
          <w:lang w:val="en-US"/>
        </w:rPr>
        <w:t>Chemicals or other substances hazardous to health, e.g. dust or fumes</w:t>
      </w:r>
    </w:p>
    <w:p w14:paraId="54755ED1" w14:textId="77777777" w:rsidR="007F001E" w:rsidRPr="00385A88" w:rsidRDefault="006116F8" w:rsidP="006463AD">
      <w:pPr>
        <w:keepLines w:val="0"/>
        <w:tabs>
          <w:tab w:val="left" w:pos="567"/>
        </w:tabs>
        <w:ind w:left="426" w:hanging="426"/>
        <w:rPr>
          <w:rFonts w:eastAsia="Calibri" w:cs="Arial"/>
          <w:szCs w:val="22"/>
          <w:lang w:val="en-US"/>
        </w:rPr>
      </w:pPr>
      <w:sdt>
        <w:sdtPr>
          <w:rPr>
            <w:rFonts w:cs="Arial"/>
            <w:szCs w:val="22"/>
          </w:rPr>
          <w:id w:val="116266999"/>
          <w14:checkbox>
            <w14:checked w14:val="0"/>
            <w14:checkedState w14:val="2612" w14:font="MS Gothic"/>
            <w14:uncheckedState w14:val="2610" w14:font="MS Gothic"/>
          </w14:checkbox>
        </w:sdtPr>
        <w:sdtEndPr/>
        <w:sdtContent>
          <w:r w:rsidR="00071F1C" w:rsidRPr="00385A88">
            <w:rPr>
              <w:rFonts w:ascii="Segoe UI Symbol" w:eastAsia="MS Gothic" w:hAnsi="Segoe UI Symbol" w:cs="Segoe UI Symbol"/>
              <w:szCs w:val="22"/>
            </w:rPr>
            <w:t>☐</w:t>
          </w:r>
        </w:sdtContent>
      </w:sdt>
      <w:r w:rsidR="006463AD" w:rsidRPr="00385A88">
        <w:rPr>
          <w:rFonts w:eastAsia="Calibri" w:cs="Arial"/>
          <w:szCs w:val="22"/>
          <w:lang w:val="en-US"/>
        </w:rPr>
        <w:t xml:space="preserve"> </w:t>
      </w:r>
      <w:r w:rsidR="007F001E" w:rsidRPr="00385A88">
        <w:rPr>
          <w:rFonts w:eastAsia="Calibri" w:cs="Arial"/>
          <w:szCs w:val="22"/>
          <w:lang w:val="en-US"/>
        </w:rPr>
        <w:t>Hazards from specific demonstrations or activities</w:t>
      </w:r>
    </w:p>
    <w:p w14:paraId="54755ED2" w14:textId="77777777" w:rsidR="007F001E" w:rsidRDefault="007F001E" w:rsidP="006463AD">
      <w:pPr>
        <w:keepLines w:val="0"/>
        <w:spacing w:line="259" w:lineRule="auto"/>
        <w:rPr>
          <w:rFonts w:eastAsia="Calibri" w:cs="Arial"/>
          <w:i/>
          <w:szCs w:val="22"/>
          <w:lang w:val="en-US"/>
        </w:rPr>
      </w:pPr>
      <w:r w:rsidRPr="00385A88">
        <w:rPr>
          <w:rFonts w:eastAsia="Calibri" w:cs="Arial"/>
          <w:i/>
          <w:szCs w:val="22"/>
          <w:lang w:val="en-US"/>
        </w:rPr>
        <w:t>This list isn’t exhaustive; ensure you identify any other hazards related to each particular event.</w:t>
      </w:r>
    </w:p>
    <w:p w14:paraId="54755ED3" w14:textId="77777777" w:rsidR="00385A88" w:rsidRPr="00385A88" w:rsidRDefault="00385A88" w:rsidP="006463AD">
      <w:pPr>
        <w:keepLines w:val="0"/>
        <w:spacing w:line="259" w:lineRule="auto"/>
        <w:rPr>
          <w:rFonts w:eastAsia="Calibri" w:cs="Arial"/>
          <w:i/>
          <w:szCs w:val="22"/>
          <w:lang w:val="en-US"/>
        </w:rPr>
      </w:pPr>
    </w:p>
    <w:p w14:paraId="54755ED4" w14:textId="77777777" w:rsidR="000A4209" w:rsidRPr="00385A88" w:rsidRDefault="000A4209" w:rsidP="00071F1C">
      <w:pPr>
        <w:keepLines w:val="0"/>
        <w:contextualSpacing/>
        <w:rPr>
          <w:rFonts w:eastAsia="Calibri" w:cs="Arial"/>
          <w:b/>
          <w:szCs w:val="22"/>
          <w:lang w:val="en-US"/>
        </w:rPr>
      </w:pPr>
      <w:r w:rsidRPr="00385A88">
        <w:rPr>
          <w:rFonts w:eastAsia="Calibri" w:cs="Arial"/>
          <w:b/>
          <w:szCs w:val="22"/>
          <w:lang w:val="en-US"/>
        </w:rPr>
        <w:t>Identify who could be harmed and how</w:t>
      </w:r>
    </w:p>
    <w:p w14:paraId="54755ED5" w14:textId="77777777" w:rsidR="000A4209" w:rsidRPr="00385A88" w:rsidRDefault="000A4209" w:rsidP="00071F1C">
      <w:pPr>
        <w:keepLines w:val="0"/>
        <w:rPr>
          <w:rFonts w:eastAsia="Calibri" w:cs="Arial"/>
          <w:szCs w:val="22"/>
          <w:lang w:val="en-US"/>
        </w:rPr>
      </w:pPr>
      <w:r w:rsidRPr="00385A88">
        <w:rPr>
          <w:rFonts w:eastAsia="Calibri" w:cs="Arial"/>
          <w:szCs w:val="22"/>
          <w:lang w:val="en-US"/>
        </w:rPr>
        <w:t>For each hazard identified, think about the people who could potentially be affected and how they might be harmed at the event People at risk may include:</w:t>
      </w:r>
    </w:p>
    <w:p w14:paraId="54755ED6" w14:textId="77777777" w:rsidR="006463AD" w:rsidRPr="00385A88" w:rsidRDefault="006116F8" w:rsidP="00F53649">
      <w:pPr>
        <w:keepLines w:val="0"/>
        <w:ind w:left="284" w:hanging="284"/>
        <w:rPr>
          <w:rFonts w:eastAsia="Calibri" w:cs="Arial"/>
          <w:szCs w:val="22"/>
          <w:lang w:val="en-US"/>
        </w:rPr>
      </w:pPr>
      <w:sdt>
        <w:sdtPr>
          <w:rPr>
            <w:rFonts w:cs="Arial"/>
            <w:szCs w:val="22"/>
          </w:rPr>
          <w:id w:val="407495737"/>
          <w14:checkbox>
            <w14:checked w14:val="0"/>
            <w14:checkedState w14:val="2612" w14:font="MS Gothic"/>
            <w14:uncheckedState w14:val="2610" w14:font="MS Gothic"/>
          </w14:checkbox>
        </w:sdtPr>
        <w:sdtEndPr/>
        <w:sdtContent>
          <w:r w:rsidR="006463AD" w:rsidRPr="00385A88">
            <w:rPr>
              <w:rFonts w:ascii="Segoe UI Symbol" w:eastAsia="MS Gothic" w:hAnsi="Segoe UI Symbol" w:cs="Segoe UI Symbol"/>
              <w:szCs w:val="22"/>
            </w:rPr>
            <w:t>☐</w:t>
          </w:r>
        </w:sdtContent>
      </w:sdt>
      <w:r w:rsidR="006463AD" w:rsidRPr="00385A88">
        <w:rPr>
          <w:rFonts w:eastAsia="Calibri" w:cs="Arial"/>
          <w:szCs w:val="22"/>
          <w:lang w:val="en-US"/>
        </w:rPr>
        <w:t xml:space="preserve"> </w:t>
      </w:r>
      <w:r w:rsidR="000A4209" w:rsidRPr="00385A88">
        <w:rPr>
          <w:rFonts w:eastAsia="Calibri" w:cs="Arial"/>
          <w:szCs w:val="22"/>
          <w:lang w:val="en-US"/>
        </w:rPr>
        <w:t xml:space="preserve">the public </w:t>
      </w:r>
      <w:r w:rsidR="006463AD" w:rsidRPr="00385A88">
        <w:rPr>
          <w:rFonts w:eastAsia="Calibri" w:cs="Arial"/>
          <w:szCs w:val="22"/>
          <w:lang w:val="en-US"/>
        </w:rPr>
        <w:t>i.e.</w:t>
      </w:r>
      <w:r w:rsidR="00071F1C" w:rsidRPr="00385A88">
        <w:rPr>
          <w:rFonts w:cs="Arial"/>
          <w:szCs w:val="22"/>
          <w:lang w:eastAsia="en-GB"/>
        </w:rPr>
        <w:t xml:space="preserve"> </w:t>
      </w:r>
      <w:r w:rsidR="006463AD" w:rsidRPr="00385A88">
        <w:rPr>
          <w:rFonts w:cs="Arial"/>
          <w:szCs w:val="22"/>
          <w:lang w:eastAsia="en-GB"/>
        </w:rPr>
        <w:t>c</w:t>
      </w:r>
      <w:proofErr w:type="spellStart"/>
      <w:r w:rsidR="000A4209" w:rsidRPr="00385A88">
        <w:rPr>
          <w:rFonts w:eastAsia="Calibri" w:cs="Arial"/>
          <w:szCs w:val="22"/>
          <w:lang w:val="en-US"/>
        </w:rPr>
        <w:t>hildren</w:t>
      </w:r>
      <w:proofErr w:type="spellEnd"/>
      <w:r w:rsidR="006463AD" w:rsidRPr="00385A88">
        <w:rPr>
          <w:rFonts w:eastAsia="Calibri" w:cs="Arial"/>
          <w:szCs w:val="22"/>
          <w:lang w:val="en-US"/>
        </w:rPr>
        <w:t>, e</w:t>
      </w:r>
      <w:r w:rsidR="000A4209" w:rsidRPr="00385A88">
        <w:rPr>
          <w:rFonts w:eastAsia="Calibri" w:cs="Arial"/>
          <w:szCs w:val="22"/>
          <w:lang w:val="en-US"/>
        </w:rPr>
        <w:t>lderly</w:t>
      </w:r>
      <w:r w:rsidR="006463AD" w:rsidRPr="00385A88">
        <w:rPr>
          <w:rFonts w:eastAsia="Calibri" w:cs="Arial"/>
          <w:szCs w:val="22"/>
          <w:lang w:val="en-US"/>
        </w:rPr>
        <w:t>, d</w:t>
      </w:r>
      <w:r w:rsidR="000A4209" w:rsidRPr="00385A88">
        <w:rPr>
          <w:rFonts w:eastAsia="Calibri" w:cs="Arial"/>
          <w:szCs w:val="22"/>
          <w:lang w:val="en-US"/>
        </w:rPr>
        <w:t>isabled</w:t>
      </w:r>
      <w:r w:rsidR="006463AD" w:rsidRPr="00385A88">
        <w:rPr>
          <w:rFonts w:eastAsia="Calibri" w:cs="Arial"/>
          <w:szCs w:val="22"/>
          <w:lang w:val="en-US"/>
        </w:rPr>
        <w:t>, residents</w:t>
      </w:r>
    </w:p>
    <w:p w14:paraId="54755ED7" w14:textId="77777777" w:rsidR="000A4209" w:rsidRPr="00385A88" w:rsidRDefault="006116F8" w:rsidP="00F53649">
      <w:pPr>
        <w:keepLines w:val="0"/>
        <w:ind w:left="284" w:hanging="284"/>
        <w:rPr>
          <w:rFonts w:eastAsia="Calibri" w:cs="Arial"/>
          <w:szCs w:val="22"/>
          <w:lang w:val="en-US"/>
        </w:rPr>
      </w:pPr>
      <w:sdt>
        <w:sdtPr>
          <w:rPr>
            <w:rFonts w:cs="Arial"/>
            <w:szCs w:val="22"/>
          </w:rPr>
          <w:id w:val="442422502"/>
          <w14:checkbox>
            <w14:checked w14:val="0"/>
            <w14:checkedState w14:val="2612" w14:font="MS Gothic"/>
            <w14:uncheckedState w14:val="2610" w14:font="MS Gothic"/>
          </w14:checkbox>
        </w:sdtPr>
        <w:sdtEndPr/>
        <w:sdtContent>
          <w:r w:rsidR="006463AD" w:rsidRPr="00385A88">
            <w:rPr>
              <w:rFonts w:ascii="Segoe UI Symbol" w:eastAsia="MS Gothic" w:hAnsi="Segoe UI Symbol" w:cs="Segoe UI Symbol"/>
              <w:szCs w:val="22"/>
            </w:rPr>
            <w:t>☐</w:t>
          </w:r>
        </w:sdtContent>
      </w:sdt>
      <w:r w:rsidR="006463AD" w:rsidRPr="00385A88">
        <w:rPr>
          <w:rFonts w:eastAsia="Calibri" w:cs="Arial"/>
          <w:szCs w:val="22"/>
          <w:lang w:val="en-US"/>
        </w:rPr>
        <w:t xml:space="preserve"> S</w:t>
      </w:r>
      <w:r w:rsidR="000A4209" w:rsidRPr="00385A88">
        <w:rPr>
          <w:rFonts w:eastAsia="Calibri" w:cs="Arial"/>
          <w:szCs w:val="22"/>
          <w:lang w:val="en-US"/>
        </w:rPr>
        <w:t xml:space="preserve">taff </w:t>
      </w:r>
      <w:r w:rsidR="006463AD" w:rsidRPr="00385A88">
        <w:rPr>
          <w:rFonts w:eastAsia="Calibri" w:cs="Arial"/>
          <w:szCs w:val="22"/>
          <w:lang w:val="en-US"/>
        </w:rPr>
        <w:t>i.e. v</w:t>
      </w:r>
      <w:r w:rsidR="000A4209" w:rsidRPr="00385A88">
        <w:rPr>
          <w:rFonts w:eastAsia="Calibri" w:cs="Arial"/>
          <w:szCs w:val="22"/>
          <w:lang w:val="en-US"/>
        </w:rPr>
        <w:t>olunteers</w:t>
      </w:r>
      <w:r w:rsidR="006463AD" w:rsidRPr="00385A88">
        <w:rPr>
          <w:rFonts w:eastAsia="Calibri" w:cs="Arial"/>
          <w:szCs w:val="22"/>
          <w:lang w:val="en-US"/>
        </w:rPr>
        <w:t>, c</w:t>
      </w:r>
      <w:r w:rsidR="000A4209" w:rsidRPr="00385A88">
        <w:rPr>
          <w:rFonts w:eastAsia="Calibri" w:cs="Arial"/>
          <w:szCs w:val="22"/>
          <w:lang w:val="en-US"/>
        </w:rPr>
        <w:t>ontractors</w:t>
      </w:r>
      <w:r w:rsidR="006463AD" w:rsidRPr="00385A88">
        <w:rPr>
          <w:rFonts w:eastAsia="Calibri" w:cs="Arial"/>
          <w:szCs w:val="22"/>
          <w:lang w:val="en-US"/>
        </w:rPr>
        <w:t>, v</w:t>
      </w:r>
      <w:r w:rsidR="000A4209" w:rsidRPr="00385A88">
        <w:rPr>
          <w:rFonts w:eastAsia="Calibri" w:cs="Arial"/>
          <w:szCs w:val="22"/>
          <w:lang w:val="en-US"/>
        </w:rPr>
        <w:t xml:space="preserve">endors, </w:t>
      </w:r>
      <w:r w:rsidR="006463AD" w:rsidRPr="00385A88">
        <w:rPr>
          <w:rFonts w:eastAsia="Calibri" w:cs="Arial"/>
          <w:szCs w:val="22"/>
          <w:lang w:val="en-US"/>
        </w:rPr>
        <w:t>artists</w:t>
      </w:r>
      <w:r w:rsidR="000A4209" w:rsidRPr="00385A88">
        <w:rPr>
          <w:rFonts w:eastAsia="Calibri" w:cs="Arial"/>
          <w:szCs w:val="22"/>
          <w:lang w:val="en-US"/>
        </w:rPr>
        <w:t xml:space="preserve"> </w:t>
      </w:r>
    </w:p>
    <w:p w14:paraId="54755ED8" w14:textId="77777777" w:rsidR="006463AD" w:rsidRPr="00BC4CE0" w:rsidRDefault="006463AD" w:rsidP="00071F1C">
      <w:pPr>
        <w:keepLines w:val="0"/>
        <w:contextualSpacing/>
        <w:rPr>
          <w:rFonts w:eastAsia="Calibri" w:cs="Arial"/>
          <w:sz w:val="16"/>
          <w:szCs w:val="16"/>
          <w:lang w:val="en-US"/>
        </w:rPr>
      </w:pPr>
    </w:p>
    <w:p w14:paraId="54755ED9" w14:textId="77777777" w:rsidR="000A4209" w:rsidRPr="00385A88" w:rsidRDefault="000A4209" w:rsidP="00071F1C">
      <w:pPr>
        <w:keepLines w:val="0"/>
        <w:contextualSpacing/>
        <w:rPr>
          <w:rFonts w:eastAsia="Calibri" w:cs="Arial"/>
          <w:szCs w:val="22"/>
          <w:lang w:val="en-US"/>
        </w:rPr>
      </w:pPr>
      <w:r w:rsidRPr="00385A88">
        <w:rPr>
          <w:rFonts w:eastAsia="Calibri" w:cs="Arial"/>
          <w:szCs w:val="22"/>
          <w:lang w:val="en-US"/>
        </w:rPr>
        <w:t>Types of harm may include:</w:t>
      </w:r>
    </w:p>
    <w:p w14:paraId="54755EDA" w14:textId="77777777" w:rsidR="00385A88" w:rsidRPr="00385A88" w:rsidRDefault="006116F8" w:rsidP="006463AD">
      <w:pPr>
        <w:tabs>
          <w:tab w:val="left" w:pos="993"/>
          <w:tab w:val="left" w:pos="2410"/>
          <w:tab w:val="left" w:pos="5812"/>
        </w:tabs>
        <w:autoSpaceDE w:val="0"/>
        <w:autoSpaceDN w:val="0"/>
        <w:adjustRightInd w:val="0"/>
        <w:rPr>
          <w:rFonts w:eastAsia="Calibri" w:cs="Arial"/>
          <w:sz w:val="24"/>
          <w:szCs w:val="24"/>
          <w:lang w:val="en-US"/>
        </w:rPr>
      </w:pPr>
      <w:sdt>
        <w:sdtPr>
          <w:rPr>
            <w:rFonts w:cs="Arial"/>
            <w:szCs w:val="22"/>
          </w:rPr>
          <w:id w:val="19900703"/>
          <w14:checkbox>
            <w14:checked w14:val="0"/>
            <w14:checkedState w14:val="2612" w14:font="MS Gothic"/>
            <w14:uncheckedState w14:val="2610" w14:font="MS Gothic"/>
          </w14:checkbox>
        </w:sdtPr>
        <w:sdtEndPr/>
        <w:sdtContent>
          <w:r w:rsidR="00071F1C" w:rsidRPr="00385A88">
            <w:rPr>
              <w:rFonts w:ascii="Segoe UI Symbol" w:eastAsia="MS Gothic" w:hAnsi="Segoe UI Symbol" w:cs="Segoe UI Symbol"/>
              <w:szCs w:val="22"/>
            </w:rPr>
            <w:t>☐</w:t>
          </w:r>
        </w:sdtContent>
      </w:sdt>
      <w:r w:rsidR="00071F1C" w:rsidRPr="00385A88">
        <w:rPr>
          <w:rFonts w:cs="Arial"/>
          <w:szCs w:val="22"/>
          <w:lang w:eastAsia="en-GB"/>
        </w:rPr>
        <w:t xml:space="preserve"> </w:t>
      </w:r>
      <w:r w:rsidR="000A4209" w:rsidRPr="00385A88">
        <w:rPr>
          <w:rFonts w:eastAsia="Calibri" w:cs="Arial"/>
          <w:sz w:val="24"/>
          <w:szCs w:val="24"/>
          <w:lang w:val="en-US"/>
        </w:rPr>
        <w:t>Burns</w:t>
      </w:r>
    </w:p>
    <w:p w14:paraId="54755EDB" w14:textId="77777777" w:rsidR="00385A88" w:rsidRPr="00385A88" w:rsidRDefault="006116F8" w:rsidP="006463AD">
      <w:pPr>
        <w:tabs>
          <w:tab w:val="left" w:pos="993"/>
          <w:tab w:val="left" w:pos="2410"/>
          <w:tab w:val="left" w:pos="5812"/>
        </w:tabs>
        <w:autoSpaceDE w:val="0"/>
        <w:autoSpaceDN w:val="0"/>
        <w:adjustRightInd w:val="0"/>
        <w:rPr>
          <w:rFonts w:eastAsia="Calibri" w:cs="Arial"/>
          <w:sz w:val="24"/>
          <w:szCs w:val="24"/>
          <w:lang w:val="en-US"/>
        </w:rPr>
      </w:pPr>
      <w:sdt>
        <w:sdtPr>
          <w:rPr>
            <w:rFonts w:cs="Arial"/>
            <w:szCs w:val="22"/>
          </w:rPr>
          <w:id w:val="-448472760"/>
          <w14:checkbox>
            <w14:checked w14:val="0"/>
            <w14:checkedState w14:val="2612" w14:font="MS Gothic"/>
            <w14:uncheckedState w14:val="2610" w14:font="MS Gothic"/>
          </w14:checkbox>
        </w:sdtPr>
        <w:sdtEndPr/>
        <w:sdtContent>
          <w:r w:rsidR="00071F1C" w:rsidRPr="00385A88">
            <w:rPr>
              <w:rFonts w:ascii="Segoe UI Symbol" w:eastAsia="MS Gothic" w:hAnsi="Segoe UI Symbol" w:cs="Segoe UI Symbol"/>
              <w:szCs w:val="22"/>
            </w:rPr>
            <w:t>☐</w:t>
          </w:r>
        </w:sdtContent>
      </w:sdt>
      <w:r w:rsidR="00071F1C" w:rsidRPr="00385A88">
        <w:rPr>
          <w:rFonts w:cs="Arial"/>
          <w:szCs w:val="22"/>
          <w:lang w:eastAsia="en-GB"/>
        </w:rPr>
        <w:t xml:space="preserve"> </w:t>
      </w:r>
      <w:r w:rsidR="00071F1C" w:rsidRPr="00385A88">
        <w:rPr>
          <w:rFonts w:eastAsia="Calibri" w:cs="Arial"/>
          <w:sz w:val="24"/>
          <w:szCs w:val="24"/>
          <w:lang w:val="en-US"/>
        </w:rPr>
        <w:t>F</w:t>
      </w:r>
      <w:r w:rsidR="000A4209" w:rsidRPr="00385A88">
        <w:rPr>
          <w:rFonts w:eastAsia="Calibri" w:cs="Arial"/>
          <w:sz w:val="24"/>
          <w:szCs w:val="24"/>
          <w:lang w:val="en-US"/>
        </w:rPr>
        <w:t>ractures</w:t>
      </w:r>
    </w:p>
    <w:p w14:paraId="54755EDC" w14:textId="77777777" w:rsidR="00385A88" w:rsidRPr="00385A88" w:rsidRDefault="006116F8" w:rsidP="00385A88">
      <w:pPr>
        <w:tabs>
          <w:tab w:val="left" w:pos="993"/>
          <w:tab w:val="left" w:pos="5812"/>
        </w:tabs>
        <w:autoSpaceDE w:val="0"/>
        <w:autoSpaceDN w:val="0"/>
        <w:adjustRightInd w:val="0"/>
        <w:rPr>
          <w:rFonts w:eastAsia="Calibri" w:cs="Arial"/>
          <w:sz w:val="24"/>
          <w:szCs w:val="24"/>
          <w:lang w:val="en-US"/>
        </w:rPr>
      </w:pPr>
      <w:sdt>
        <w:sdtPr>
          <w:rPr>
            <w:rFonts w:cs="Arial"/>
            <w:szCs w:val="22"/>
          </w:rPr>
          <w:id w:val="1985197448"/>
          <w14:checkbox>
            <w14:checked w14:val="0"/>
            <w14:checkedState w14:val="2612" w14:font="MS Gothic"/>
            <w14:uncheckedState w14:val="2610" w14:font="MS Gothic"/>
          </w14:checkbox>
        </w:sdtPr>
        <w:sdtEndPr/>
        <w:sdtContent>
          <w:r w:rsidR="00071F1C" w:rsidRPr="00385A88">
            <w:rPr>
              <w:rFonts w:ascii="Segoe UI Symbol" w:eastAsia="MS Gothic" w:hAnsi="Segoe UI Symbol" w:cs="Segoe UI Symbol"/>
              <w:szCs w:val="22"/>
            </w:rPr>
            <w:t>☐</w:t>
          </w:r>
        </w:sdtContent>
      </w:sdt>
      <w:r w:rsidR="00385A88" w:rsidRPr="00385A88">
        <w:rPr>
          <w:rFonts w:cs="Arial"/>
          <w:szCs w:val="22"/>
          <w:lang w:eastAsia="en-GB"/>
        </w:rPr>
        <w:t xml:space="preserve"> </w:t>
      </w:r>
      <w:r w:rsidR="000A4209" w:rsidRPr="00385A88">
        <w:rPr>
          <w:rFonts w:eastAsia="Calibri" w:cs="Arial"/>
          <w:sz w:val="24"/>
          <w:szCs w:val="24"/>
          <w:lang w:val="en-US"/>
        </w:rPr>
        <w:t>Bruising</w:t>
      </w:r>
    </w:p>
    <w:p w14:paraId="54755EDD" w14:textId="77777777" w:rsidR="00385A88" w:rsidRPr="00385A88" w:rsidRDefault="006116F8" w:rsidP="00385A88">
      <w:pPr>
        <w:tabs>
          <w:tab w:val="left" w:pos="993"/>
          <w:tab w:val="left" w:pos="5812"/>
        </w:tabs>
        <w:autoSpaceDE w:val="0"/>
        <w:autoSpaceDN w:val="0"/>
        <w:adjustRightInd w:val="0"/>
        <w:rPr>
          <w:rFonts w:eastAsia="Calibri" w:cs="Arial"/>
          <w:sz w:val="24"/>
          <w:szCs w:val="24"/>
          <w:lang w:val="en-US"/>
        </w:rPr>
      </w:pPr>
      <w:sdt>
        <w:sdtPr>
          <w:rPr>
            <w:rFonts w:eastAsia="Calibri" w:cs="Arial"/>
            <w:sz w:val="24"/>
            <w:szCs w:val="24"/>
            <w:lang w:val="en-US"/>
          </w:rPr>
          <w:id w:val="1971697713"/>
          <w14:checkbox>
            <w14:checked w14:val="0"/>
            <w14:checkedState w14:val="2612" w14:font="MS Gothic"/>
            <w14:uncheckedState w14:val="2610" w14:font="MS Gothic"/>
          </w14:checkbox>
        </w:sdtPr>
        <w:sdtEndPr/>
        <w:sdtContent>
          <w:r w:rsidR="00385A88" w:rsidRPr="00385A88">
            <w:rPr>
              <w:rFonts w:ascii="Segoe UI Symbol" w:eastAsia="MS Gothic" w:hAnsi="Segoe UI Symbol" w:cs="Segoe UI Symbol"/>
              <w:sz w:val="24"/>
              <w:szCs w:val="24"/>
              <w:lang w:val="en-US"/>
            </w:rPr>
            <w:t>☐</w:t>
          </w:r>
        </w:sdtContent>
      </w:sdt>
      <w:r w:rsidR="00385A88" w:rsidRPr="00385A88">
        <w:rPr>
          <w:rFonts w:eastAsia="Calibri" w:cs="Arial"/>
          <w:sz w:val="24"/>
          <w:szCs w:val="24"/>
          <w:lang w:val="en-US"/>
        </w:rPr>
        <w:t>E</w:t>
      </w:r>
      <w:r w:rsidR="000A4209" w:rsidRPr="00385A88">
        <w:rPr>
          <w:rFonts w:eastAsia="Calibri" w:cs="Arial"/>
          <w:sz w:val="24"/>
          <w:szCs w:val="24"/>
          <w:lang w:val="en-US"/>
        </w:rPr>
        <w:t>lectrocution</w:t>
      </w:r>
    </w:p>
    <w:p w14:paraId="54755EDE" w14:textId="77777777" w:rsidR="007F001E" w:rsidRPr="00385A88" w:rsidRDefault="006116F8" w:rsidP="00385A88">
      <w:pPr>
        <w:tabs>
          <w:tab w:val="left" w:pos="993"/>
          <w:tab w:val="left" w:pos="5812"/>
        </w:tabs>
        <w:autoSpaceDE w:val="0"/>
        <w:autoSpaceDN w:val="0"/>
        <w:adjustRightInd w:val="0"/>
        <w:rPr>
          <w:rFonts w:eastAsia="Calibri" w:cs="Arial"/>
          <w:sz w:val="24"/>
          <w:szCs w:val="24"/>
          <w:lang w:val="en-US"/>
        </w:rPr>
      </w:pPr>
      <w:sdt>
        <w:sdtPr>
          <w:rPr>
            <w:rFonts w:cs="Arial"/>
            <w:szCs w:val="22"/>
          </w:rPr>
          <w:id w:val="-1514537995"/>
          <w14:checkbox>
            <w14:checked w14:val="0"/>
            <w14:checkedState w14:val="2612" w14:font="MS Gothic"/>
            <w14:uncheckedState w14:val="2610" w14:font="MS Gothic"/>
          </w14:checkbox>
        </w:sdtPr>
        <w:sdtEndPr/>
        <w:sdtContent>
          <w:r w:rsidR="00071F1C" w:rsidRPr="00385A88">
            <w:rPr>
              <w:rFonts w:ascii="Segoe UI Symbol" w:eastAsia="MS Gothic" w:hAnsi="Segoe UI Symbol" w:cs="Segoe UI Symbol"/>
              <w:szCs w:val="22"/>
            </w:rPr>
            <w:t>☐</w:t>
          </w:r>
        </w:sdtContent>
      </w:sdt>
      <w:r w:rsidR="00071F1C" w:rsidRPr="00385A88">
        <w:rPr>
          <w:rFonts w:cs="Arial"/>
          <w:szCs w:val="22"/>
        </w:rPr>
        <w:t xml:space="preserve"> Cuts/</w:t>
      </w:r>
      <w:r w:rsidR="000A4209" w:rsidRPr="00385A88">
        <w:rPr>
          <w:rFonts w:eastAsia="Calibri" w:cs="Arial"/>
          <w:sz w:val="24"/>
          <w:szCs w:val="24"/>
          <w:lang w:val="en-US"/>
        </w:rPr>
        <w:t>Lacerations</w:t>
      </w:r>
    </w:p>
    <w:p w14:paraId="54755EDF" w14:textId="77777777" w:rsidR="00071F1C" w:rsidRPr="00385A88" w:rsidRDefault="00071F1C" w:rsidP="00071F1C">
      <w:pPr>
        <w:tabs>
          <w:tab w:val="left" w:pos="1843"/>
          <w:tab w:val="left" w:pos="4111"/>
          <w:tab w:val="left" w:pos="5812"/>
        </w:tabs>
        <w:autoSpaceDE w:val="0"/>
        <w:autoSpaceDN w:val="0"/>
        <w:adjustRightInd w:val="0"/>
        <w:rPr>
          <w:rFonts w:eastAsia="Calibri" w:cs="Arial"/>
          <w:sz w:val="24"/>
          <w:szCs w:val="24"/>
          <w:lang w:val="en-US"/>
        </w:rPr>
      </w:pPr>
    </w:p>
    <w:p w14:paraId="54755EE0" w14:textId="77777777" w:rsidR="00071F1C" w:rsidRPr="00385A88" w:rsidRDefault="00071F1C" w:rsidP="00071F1C">
      <w:pPr>
        <w:tabs>
          <w:tab w:val="left" w:pos="1843"/>
          <w:tab w:val="left" w:pos="4111"/>
          <w:tab w:val="left" w:pos="5812"/>
        </w:tabs>
        <w:autoSpaceDE w:val="0"/>
        <w:autoSpaceDN w:val="0"/>
        <w:adjustRightInd w:val="0"/>
        <w:rPr>
          <w:rFonts w:cs="Arial"/>
          <w:b/>
        </w:rPr>
      </w:pPr>
      <w:r w:rsidRPr="00385A88">
        <w:rPr>
          <w:rFonts w:cs="Arial"/>
          <w:b/>
        </w:rPr>
        <w:t>Evaluate the risks</w:t>
      </w:r>
    </w:p>
    <w:p w14:paraId="54755EE1" w14:textId="77777777" w:rsidR="00F53649" w:rsidRDefault="00071F1C" w:rsidP="00F53649">
      <w:pPr>
        <w:keepLines w:val="0"/>
        <w:tabs>
          <w:tab w:val="left" w:pos="1843"/>
          <w:tab w:val="left" w:pos="4111"/>
          <w:tab w:val="left" w:pos="5812"/>
        </w:tabs>
        <w:autoSpaceDE w:val="0"/>
        <w:autoSpaceDN w:val="0"/>
        <w:adjustRightInd w:val="0"/>
        <w:rPr>
          <w:rFonts w:cs="Arial"/>
        </w:rPr>
      </w:pPr>
      <w:r w:rsidRPr="00385A88">
        <w:rPr>
          <w:rFonts w:cs="Arial"/>
        </w:rPr>
        <w:t>The risk is the likelihood of someone being harmed by the hazard and risks need to be evaluated to determine whether enough has been done to control those risks as ‘far as reasonably practicable’. Think about all the controls that have already been put in</w:t>
      </w:r>
      <w:r w:rsidR="00F53649">
        <w:rPr>
          <w:rFonts w:cs="Arial"/>
        </w:rPr>
        <w:t xml:space="preserve"> place and their effectiveness.</w:t>
      </w:r>
    </w:p>
    <w:p w14:paraId="54755EE2" w14:textId="77777777" w:rsidR="00071F1C" w:rsidRPr="00385A88" w:rsidRDefault="00071F1C" w:rsidP="00F53649">
      <w:pPr>
        <w:keepLines w:val="0"/>
        <w:tabs>
          <w:tab w:val="left" w:pos="1843"/>
          <w:tab w:val="left" w:pos="4111"/>
          <w:tab w:val="left" w:pos="5812"/>
        </w:tabs>
        <w:autoSpaceDE w:val="0"/>
        <w:autoSpaceDN w:val="0"/>
        <w:adjustRightInd w:val="0"/>
        <w:rPr>
          <w:rFonts w:cs="Arial"/>
        </w:rPr>
      </w:pPr>
      <w:r w:rsidRPr="00385A88">
        <w:rPr>
          <w:rFonts w:cs="Arial"/>
        </w:rPr>
        <w:t>Controls may include:</w:t>
      </w:r>
    </w:p>
    <w:p w14:paraId="54755EE3" w14:textId="77777777" w:rsidR="006463AD" w:rsidRPr="00385A88" w:rsidRDefault="006116F8" w:rsidP="006463AD">
      <w:pPr>
        <w:tabs>
          <w:tab w:val="left" w:pos="1843"/>
          <w:tab w:val="left" w:pos="4111"/>
          <w:tab w:val="left" w:pos="5812"/>
        </w:tabs>
        <w:autoSpaceDE w:val="0"/>
        <w:autoSpaceDN w:val="0"/>
        <w:adjustRightInd w:val="0"/>
        <w:ind w:left="284" w:hanging="284"/>
        <w:rPr>
          <w:rFonts w:cs="Arial"/>
        </w:rPr>
      </w:pPr>
      <w:sdt>
        <w:sdtPr>
          <w:rPr>
            <w:rFonts w:cs="Arial"/>
            <w:szCs w:val="22"/>
          </w:rPr>
          <w:id w:val="-1332061069"/>
          <w14:checkbox>
            <w14:checked w14:val="0"/>
            <w14:checkedState w14:val="2612" w14:font="MS Gothic"/>
            <w14:uncheckedState w14:val="2610" w14:font="MS Gothic"/>
          </w14:checkbox>
        </w:sdtPr>
        <w:sdtEndPr/>
        <w:sdtContent>
          <w:r w:rsidR="00071F1C" w:rsidRPr="00385A88">
            <w:rPr>
              <w:rFonts w:ascii="Segoe UI Symbol" w:eastAsia="MS Gothic" w:hAnsi="Segoe UI Symbol" w:cs="Segoe UI Symbol"/>
              <w:szCs w:val="22"/>
            </w:rPr>
            <w:t>☐</w:t>
          </w:r>
        </w:sdtContent>
      </w:sdt>
      <w:r w:rsidR="00071F1C" w:rsidRPr="00385A88">
        <w:rPr>
          <w:rFonts w:cs="Arial"/>
          <w:szCs w:val="22"/>
        </w:rPr>
        <w:t xml:space="preserve"> </w:t>
      </w:r>
      <w:r w:rsidR="00071F1C" w:rsidRPr="00385A88">
        <w:rPr>
          <w:rFonts w:cs="Arial"/>
        </w:rPr>
        <w:t>Specific safe working procedures</w:t>
      </w:r>
    </w:p>
    <w:p w14:paraId="54755EE4" w14:textId="77777777" w:rsidR="00071F1C" w:rsidRPr="00385A88" w:rsidRDefault="006116F8" w:rsidP="006463AD">
      <w:pPr>
        <w:tabs>
          <w:tab w:val="left" w:pos="1843"/>
          <w:tab w:val="left" w:pos="4111"/>
          <w:tab w:val="left" w:pos="5812"/>
        </w:tabs>
        <w:autoSpaceDE w:val="0"/>
        <w:autoSpaceDN w:val="0"/>
        <w:adjustRightInd w:val="0"/>
        <w:ind w:left="284" w:hanging="284"/>
        <w:rPr>
          <w:rFonts w:cs="Arial"/>
        </w:rPr>
      </w:pPr>
      <w:sdt>
        <w:sdtPr>
          <w:rPr>
            <w:rFonts w:cs="Arial"/>
            <w:szCs w:val="22"/>
          </w:rPr>
          <w:id w:val="-194235309"/>
          <w14:checkbox>
            <w14:checked w14:val="0"/>
            <w14:checkedState w14:val="2612" w14:font="MS Gothic"/>
            <w14:uncheckedState w14:val="2610" w14:font="MS Gothic"/>
          </w14:checkbox>
        </w:sdtPr>
        <w:sdtEndPr/>
        <w:sdtContent>
          <w:r w:rsidR="00071F1C" w:rsidRPr="00385A88">
            <w:rPr>
              <w:rFonts w:ascii="Segoe UI Symbol" w:eastAsia="MS Gothic" w:hAnsi="Segoe UI Symbol" w:cs="Segoe UI Symbol"/>
              <w:szCs w:val="22"/>
            </w:rPr>
            <w:t>☐</w:t>
          </w:r>
        </w:sdtContent>
      </w:sdt>
      <w:r w:rsidR="00071F1C" w:rsidRPr="00385A88">
        <w:rPr>
          <w:rFonts w:cs="Arial"/>
          <w:szCs w:val="22"/>
        </w:rPr>
        <w:t xml:space="preserve"> </w:t>
      </w:r>
      <w:r w:rsidR="00071F1C" w:rsidRPr="00385A88">
        <w:rPr>
          <w:rFonts w:cs="Arial"/>
        </w:rPr>
        <w:t>Suitable traffic management arrangements</w:t>
      </w:r>
    </w:p>
    <w:p w14:paraId="54755EE5" w14:textId="77777777" w:rsidR="00071F1C" w:rsidRPr="00385A88" w:rsidRDefault="006116F8" w:rsidP="006463AD">
      <w:pPr>
        <w:tabs>
          <w:tab w:val="left" w:pos="1843"/>
          <w:tab w:val="left" w:pos="4111"/>
          <w:tab w:val="left" w:pos="5812"/>
        </w:tabs>
        <w:autoSpaceDE w:val="0"/>
        <w:autoSpaceDN w:val="0"/>
        <w:adjustRightInd w:val="0"/>
        <w:ind w:left="284" w:hanging="284"/>
        <w:rPr>
          <w:rFonts w:cs="Arial"/>
        </w:rPr>
      </w:pPr>
      <w:sdt>
        <w:sdtPr>
          <w:rPr>
            <w:rFonts w:cs="Arial"/>
            <w:szCs w:val="22"/>
          </w:rPr>
          <w:id w:val="-1606886053"/>
          <w14:checkbox>
            <w14:checked w14:val="0"/>
            <w14:checkedState w14:val="2612" w14:font="MS Gothic"/>
            <w14:uncheckedState w14:val="2610" w14:font="MS Gothic"/>
          </w14:checkbox>
        </w:sdtPr>
        <w:sdtEndPr/>
        <w:sdtContent>
          <w:r w:rsidR="00071F1C" w:rsidRPr="00385A88">
            <w:rPr>
              <w:rFonts w:ascii="Segoe UI Symbol" w:eastAsia="MS Gothic" w:hAnsi="Segoe UI Symbol" w:cs="Segoe UI Symbol"/>
              <w:szCs w:val="22"/>
            </w:rPr>
            <w:t>☐</w:t>
          </w:r>
        </w:sdtContent>
      </w:sdt>
      <w:r w:rsidR="00071F1C" w:rsidRPr="00385A88">
        <w:rPr>
          <w:rFonts w:cs="Arial"/>
          <w:szCs w:val="22"/>
          <w:lang w:eastAsia="en-GB"/>
        </w:rPr>
        <w:t xml:space="preserve"> </w:t>
      </w:r>
      <w:r w:rsidR="00071F1C" w:rsidRPr="00385A88">
        <w:rPr>
          <w:rFonts w:cs="Arial"/>
        </w:rPr>
        <w:t>Provision and location of a sufficient number of stewards/ security personnel</w:t>
      </w:r>
    </w:p>
    <w:p w14:paraId="54755EE6" w14:textId="77777777" w:rsidR="00071F1C" w:rsidRPr="00385A88" w:rsidRDefault="006116F8" w:rsidP="006463AD">
      <w:pPr>
        <w:tabs>
          <w:tab w:val="left" w:pos="1843"/>
          <w:tab w:val="left" w:pos="4111"/>
          <w:tab w:val="left" w:pos="5812"/>
        </w:tabs>
        <w:autoSpaceDE w:val="0"/>
        <w:autoSpaceDN w:val="0"/>
        <w:adjustRightInd w:val="0"/>
        <w:ind w:left="284" w:hanging="284"/>
        <w:rPr>
          <w:rFonts w:cs="Arial"/>
        </w:rPr>
      </w:pPr>
      <w:sdt>
        <w:sdtPr>
          <w:rPr>
            <w:rFonts w:cs="Arial"/>
            <w:szCs w:val="22"/>
          </w:rPr>
          <w:id w:val="1463385372"/>
          <w14:checkbox>
            <w14:checked w14:val="0"/>
            <w14:checkedState w14:val="2612" w14:font="MS Gothic"/>
            <w14:uncheckedState w14:val="2610" w14:font="MS Gothic"/>
          </w14:checkbox>
        </w:sdtPr>
        <w:sdtEndPr/>
        <w:sdtContent>
          <w:r w:rsidR="00071F1C" w:rsidRPr="00385A88">
            <w:rPr>
              <w:rFonts w:ascii="Segoe UI Symbol" w:eastAsia="MS Gothic" w:hAnsi="Segoe UI Symbol" w:cs="Segoe UI Symbol"/>
              <w:szCs w:val="22"/>
            </w:rPr>
            <w:t>☐</w:t>
          </w:r>
        </w:sdtContent>
      </w:sdt>
      <w:r w:rsidR="00071F1C" w:rsidRPr="00385A88">
        <w:rPr>
          <w:rFonts w:cs="Arial"/>
          <w:szCs w:val="22"/>
          <w:lang w:eastAsia="en-GB"/>
        </w:rPr>
        <w:t xml:space="preserve"> </w:t>
      </w:r>
      <w:r w:rsidR="00071F1C" w:rsidRPr="00385A88">
        <w:rPr>
          <w:rFonts w:cs="Arial"/>
        </w:rPr>
        <w:t>The provision of safe access and egress routes around the site</w:t>
      </w:r>
    </w:p>
    <w:p w14:paraId="54755EE7" w14:textId="77777777" w:rsidR="00071F1C" w:rsidRPr="00385A88" w:rsidRDefault="006116F8" w:rsidP="006463AD">
      <w:pPr>
        <w:tabs>
          <w:tab w:val="left" w:pos="1843"/>
          <w:tab w:val="left" w:pos="4111"/>
          <w:tab w:val="left" w:pos="5812"/>
        </w:tabs>
        <w:autoSpaceDE w:val="0"/>
        <w:autoSpaceDN w:val="0"/>
        <w:adjustRightInd w:val="0"/>
        <w:ind w:left="284" w:hanging="284"/>
        <w:rPr>
          <w:rFonts w:cs="Arial"/>
        </w:rPr>
      </w:pPr>
      <w:sdt>
        <w:sdtPr>
          <w:rPr>
            <w:rFonts w:cs="Arial"/>
            <w:szCs w:val="22"/>
          </w:rPr>
          <w:id w:val="57670960"/>
          <w14:checkbox>
            <w14:checked w14:val="0"/>
            <w14:checkedState w14:val="2612" w14:font="MS Gothic"/>
            <w14:uncheckedState w14:val="2610" w14:font="MS Gothic"/>
          </w14:checkbox>
        </w:sdtPr>
        <w:sdtEndPr/>
        <w:sdtContent>
          <w:r w:rsidR="00071F1C" w:rsidRPr="00385A88">
            <w:rPr>
              <w:rFonts w:ascii="Segoe UI Symbol" w:eastAsia="MS Gothic" w:hAnsi="Segoe UI Symbol" w:cs="Segoe UI Symbol"/>
              <w:szCs w:val="22"/>
            </w:rPr>
            <w:t>☐</w:t>
          </w:r>
        </w:sdtContent>
      </w:sdt>
      <w:r w:rsidR="00071F1C" w:rsidRPr="00385A88">
        <w:rPr>
          <w:rFonts w:cs="Arial"/>
          <w:szCs w:val="22"/>
          <w:lang w:eastAsia="en-GB"/>
        </w:rPr>
        <w:t xml:space="preserve"> </w:t>
      </w:r>
      <w:r w:rsidR="00071F1C" w:rsidRPr="00385A88">
        <w:rPr>
          <w:rFonts w:cs="Arial"/>
        </w:rPr>
        <w:t>Provision firefighting or other emergency equipment such as first aid supplies</w:t>
      </w:r>
    </w:p>
    <w:p w14:paraId="54755EE8" w14:textId="77777777" w:rsidR="00071F1C" w:rsidRPr="00385A88" w:rsidRDefault="006116F8" w:rsidP="006463AD">
      <w:pPr>
        <w:tabs>
          <w:tab w:val="left" w:pos="1843"/>
          <w:tab w:val="left" w:pos="4111"/>
          <w:tab w:val="left" w:pos="5812"/>
        </w:tabs>
        <w:autoSpaceDE w:val="0"/>
        <w:autoSpaceDN w:val="0"/>
        <w:adjustRightInd w:val="0"/>
        <w:ind w:left="284" w:hanging="284"/>
        <w:rPr>
          <w:rFonts w:cs="Arial"/>
        </w:rPr>
      </w:pPr>
      <w:sdt>
        <w:sdtPr>
          <w:rPr>
            <w:rFonts w:cs="Arial"/>
            <w:szCs w:val="22"/>
          </w:rPr>
          <w:id w:val="-1752802922"/>
          <w14:checkbox>
            <w14:checked w14:val="0"/>
            <w14:checkedState w14:val="2612" w14:font="MS Gothic"/>
            <w14:uncheckedState w14:val="2610" w14:font="MS Gothic"/>
          </w14:checkbox>
        </w:sdtPr>
        <w:sdtEndPr/>
        <w:sdtContent>
          <w:r w:rsidR="00071F1C" w:rsidRPr="00385A88">
            <w:rPr>
              <w:rFonts w:ascii="Segoe UI Symbol" w:eastAsia="MS Gothic" w:hAnsi="Segoe UI Symbol" w:cs="Segoe UI Symbol"/>
              <w:szCs w:val="22"/>
            </w:rPr>
            <w:t>☐</w:t>
          </w:r>
        </w:sdtContent>
      </w:sdt>
      <w:r w:rsidR="00071F1C" w:rsidRPr="00385A88">
        <w:rPr>
          <w:rFonts w:cs="Arial"/>
          <w:szCs w:val="22"/>
          <w:lang w:eastAsia="en-GB"/>
        </w:rPr>
        <w:t xml:space="preserve"> </w:t>
      </w:r>
      <w:r w:rsidR="00071F1C" w:rsidRPr="00385A88">
        <w:rPr>
          <w:rFonts w:cs="Arial"/>
        </w:rPr>
        <w:t>Preventing access to the hazard, e.g. by guarding parts of equipment, providing barriers etc.</w:t>
      </w:r>
    </w:p>
    <w:p w14:paraId="54755EE9" w14:textId="77777777" w:rsidR="00071F1C" w:rsidRPr="00385A88" w:rsidRDefault="006116F8" w:rsidP="006463AD">
      <w:pPr>
        <w:tabs>
          <w:tab w:val="left" w:pos="1843"/>
          <w:tab w:val="left" w:pos="4111"/>
          <w:tab w:val="left" w:pos="5812"/>
        </w:tabs>
        <w:autoSpaceDE w:val="0"/>
        <w:autoSpaceDN w:val="0"/>
        <w:adjustRightInd w:val="0"/>
        <w:ind w:left="284" w:hanging="284"/>
        <w:rPr>
          <w:rFonts w:cs="Arial"/>
        </w:rPr>
      </w:pPr>
      <w:sdt>
        <w:sdtPr>
          <w:rPr>
            <w:rFonts w:cs="Arial"/>
            <w:szCs w:val="22"/>
          </w:rPr>
          <w:id w:val="440349131"/>
          <w14:checkbox>
            <w14:checked w14:val="0"/>
            <w14:checkedState w14:val="2612" w14:font="MS Gothic"/>
            <w14:uncheckedState w14:val="2610" w14:font="MS Gothic"/>
          </w14:checkbox>
        </w:sdtPr>
        <w:sdtEndPr/>
        <w:sdtContent>
          <w:r w:rsidR="00071F1C" w:rsidRPr="00385A88">
            <w:rPr>
              <w:rFonts w:ascii="Segoe UI Symbol" w:eastAsia="MS Gothic" w:hAnsi="Segoe UI Symbol" w:cs="Segoe UI Symbol"/>
              <w:szCs w:val="22"/>
            </w:rPr>
            <w:t>☐</w:t>
          </w:r>
        </w:sdtContent>
      </w:sdt>
      <w:r w:rsidR="00071F1C" w:rsidRPr="00385A88">
        <w:rPr>
          <w:rFonts w:cs="Arial"/>
          <w:szCs w:val="22"/>
          <w:lang w:eastAsia="en-GB"/>
        </w:rPr>
        <w:t xml:space="preserve"> </w:t>
      </w:r>
      <w:r w:rsidR="00071F1C" w:rsidRPr="00385A88">
        <w:rPr>
          <w:rFonts w:cs="Arial"/>
        </w:rPr>
        <w:t>Inspections and testing of equipment used at the event</w:t>
      </w:r>
    </w:p>
    <w:p w14:paraId="54755EEA" w14:textId="77777777" w:rsidR="00071F1C" w:rsidRPr="00385A88" w:rsidRDefault="006116F8" w:rsidP="006463AD">
      <w:pPr>
        <w:tabs>
          <w:tab w:val="left" w:pos="1843"/>
          <w:tab w:val="left" w:pos="4111"/>
          <w:tab w:val="left" w:pos="5812"/>
        </w:tabs>
        <w:autoSpaceDE w:val="0"/>
        <w:autoSpaceDN w:val="0"/>
        <w:adjustRightInd w:val="0"/>
        <w:ind w:left="284" w:hanging="284"/>
        <w:rPr>
          <w:rFonts w:cs="Arial"/>
        </w:rPr>
      </w:pPr>
      <w:sdt>
        <w:sdtPr>
          <w:rPr>
            <w:rFonts w:cs="Arial"/>
            <w:szCs w:val="22"/>
          </w:rPr>
          <w:id w:val="-2099010391"/>
          <w14:checkbox>
            <w14:checked w14:val="0"/>
            <w14:checkedState w14:val="2612" w14:font="MS Gothic"/>
            <w14:uncheckedState w14:val="2610" w14:font="MS Gothic"/>
          </w14:checkbox>
        </w:sdtPr>
        <w:sdtEndPr/>
        <w:sdtContent>
          <w:r w:rsidR="00071F1C" w:rsidRPr="00385A88">
            <w:rPr>
              <w:rFonts w:ascii="Segoe UI Symbol" w:eastAsia="MS Gothic" w:hAnsi="Segoe UI Symbol" w:cs="Segoe UI Symbol"/>
              <w:szCs w:val="22"/>
            </w:rPr>
            <w:t>☐</w:t>
          </w:r>
        </w:sdtContent>
      </w:sdt>
      <w:r w:rsidR="006463AD" w:rsidRPr="00385A88">
        <w:rPr>
          <w:rFonts w:cs="Arial"/>
          <w:szCs w:val="22"/>
          <w:lang w:eastAsia="en-GB"/>
        </w:rPr>
        <w:t xml:space="preserve"> </w:t>
      </w:r>
      <w:r w:rsidR="00071F1C" w:rsidRPr="00385A88">
        <w:rPr>
          <w:rFonts w:cs="Arial"/>
        </w:rPr>
        <w:t>Any information/instruction/training provided, including the competence of key members of the team</w:t>
      </w:r>
    </w:p>
    <w:p w14:paraId="54755EEB" w14:textId="77777777" w:rsidR="00071F1C" w:rsidRPr="00385A88" w:rsidRDefault="006116F8" w:rsidP="006463AD">
      <w:pPr>
        <w:tabs>
          <w:tab w:val="left" w:pos="1843"/>
          <w:tab w:val="left" w:pos="4111"/>
          <w:tab w:val="left" w:pos="5812"/>
        </w:tabs>
        <w:autoSpaceDE w:val="0"/>
        <w:autoSpaceDN w:val="0"/>
        <w:adjustRightInd w:val="0"/>
        <w:ind w:left="284" w:hanging="284"/>
        <w:rPr>
          <w:rFonts w:cs="Arial"/>
        </w:rPr>
      </w:pPr>
      <w:sdt>
        <w:sdtPr>
          <w:rPr>
            <w:rFonts w:cs="Arial"/>
            <w:szCs w:val="22"/>
          </w:rPr>
          <w:id w:val="1110086452"/>
          <w14:checkbox>
            <w14:checked w14:val="0"/>
            <w14:checkedState w14:val="2612" w14:font="MS Gothic"/>
            <w14:uncheckedState w14:val="2610" w14:font="MS Gothic"/>
          </w14:checkbox>
        </w:sdtPr>
        <w:sdtEndPr/>
        <w:sdtContent>
          <w:r w:rsidR="00071F1C" w:rsidRPr="00385A88">
            <w:rPr>
              <w:rFonts w:ascii="Segoe UI Symbol" w:eastAsia="MS Gothic" w:hAnsi="Segoe UI Symbol" w:cs="Segoe UI Symbol"/>
              <w:szCs w:val="22"/>
            </w:rPr>
            <w:t>☐</w:t>
          </w:r>
        </w:sdtContent>
      </w:sdt>
      <w:r w:rsidR="00071F1C" w:rsidRPr="00385A88">
        <w:rPr>
          <w:rFonts w:cs="Arial"/>
          <w:szCs w:val="22"/>
          <w:lang w:eastAsia="en-GB"/>
        </w:rPr>
        <w:t xml:space="preserve"> </w:t>
      </w:r>
      <w:r w:rsidR="00071F1C" w:rsidRPr="00385A88">
        <w:rPr>
          <w:rFonts w:cs="Arial"/>
        </w:rPr>
        <w:t>Use of personal protective equipment (PPE)</w:t>
      </w:r>
    </w:p>
    <w:p w14:paraId="54755EEC" w14:textId="77777777" w:rsidR="00071F1C" w:rsidRPr="00385A88" w:rsidRDefault="00071F1C" w:rsidP="006463AD">
      <w:pPr>
        <w:tabs>
          <w:tab w:val="left" w:pos="1843"/>
          <w:tab w:val="left" w:pos="4111"/>
          <w:tab w:val="left" w:pos="5812"/>
        </w:tabs>
        <w:autoSpaceDE w:val="0"/>
        <w:autoSpaceDN w:val="0"/>
        <w:adjustRightInd w:val="0"/>
        <w:ind w:left="284" w:hanging="284"/>
        <w:rPr>
          <w:rFonts w:cs="Arial"/>
        </w:rPr>
      </w:pPr>
    </w:p>
    <w:p w14:paraId="54755EED" w14:textId="77777777" w:rsidR="00071F1C" w:rsidRPr="00385A88" w:rsidRDefault="00071F1C" w:rsidP="006463AD">
      <w:pPr>
        <w:tabs>
          <w:tab w:val="left" w:pos="1843"/>
          <w:tab w:val="left" w:pos="4111"/>
          <w:tab w:val="left" w:pos="5812"/>
        </w:tabs>
        <w:autoSpaceDE w:val="0"/>
        <w:autoSpaceDN w:val="0"/>
        <w:adjustRightInd w:val="0"/>
        <w:ind w:left="284" w:hanging="284"/>
        <w:rPr>
          <w:rFonts w:cs="Arial"/>
          <w:b/>
        </w:rPr>
      </w:pPr>
      <w:r w:rsidRPr="00385A88">
        <w:rPr>
          <w:rFonts w:cs="Arial"/>
          <w:b/>
        </w:rPr>
        <w:t>Record your findings</w:t>
      </w:r>
    </w:p>
    <w:p w14:paraId="54755EEE" w14:textId="77777777" w:rsidR="00B6330F" w:rsidRDefault="006463AD" w:rsidP="006463AD">
      <w:pPr>
        <w:keepLines w:val="0"/>
        <w:contextualSpacing/>
        <w:rPr>
          <w:rFonts w:cs="Arial"/>
        </w:rPr>
      </w:pPr>
      <w:r w:rsidRPr="00385A88">
        <w:rPr>
          <w:rFonts w:cs="Arial"/>
        </w:rPr>
        <w:t xml:space="preserve">Record the findings on a risk assessment form so that you have a record of all significant hazards, the people at risk and the controls required to minimise the risks. </w:t>
      </w:r>
      <w:r w:rsidR="00385A88" w:rsidRPr="00385A88">
        <w:rPr>
          <w:rFonts w:cs="Arial"/>
        </w:rPr>
        <w:t>Examples of how to record significant findings for various activities are detailed below to give you an idea of what you should be looking at.</w:t>
      </w:r>
      <w:r w:rsidR="00B6330F">
        <w:rPr>
          <w:rFonts w:cs="Arial"/>
        </w:rPr>
        <w:t xml:space="preserve">  Y</w:t>
      </w:r>
      <w:r w:rsidR="00385A88" w:rsidRPr="00385A88">
        <w:rPr>
          <w:rFonts w:cs="Arial"/>
        </w:rPr>
        <w:t xml:space="preserve">ou can opt to use this </w:t>
      </w:r>
      <w:r w:rsidR="00B6330F">
        <w:rPr>
          <w:rFonts w:cs="Arial"/>
        </w:rPr>
        <w:t xml:space="preserve">format </w:t>
      </w:r>
      <w:r w:rsidR="00385A88" w:rsidRPr="00385A88">
        <w:rPr>
          <w:rFonts w:cs="Arial"/>
        </w:rPr>
        <w:t xml:space="preserve">or one of your own choice.  </w:t>
      </w:r>
      <w:r w:rsidR="00B6330F">
        <w:rPr>
          <w:rFonts w:cs="Arial"/>
        </w:rPr>
        <w:t xml:space="preserve">In the examples below </w:t>
      </w:r>
      <w:r w:rsidR="00B6330F" w:rsidRPr="00B6330F">
        <w:rPr>
          <w:rFonts w:cs="Arial"/>
          <w:b/>
        </w:rPr>
        <w:t>staff</w:t>
      </w:r>
      <w:r w:rsidR="00B6330F">
        <w:rPr>
          <w:rFonts w:cs="Arial"/>
        </w:rPr>
        <w:t xml:space="preserve"> refers to </w:t>
      </w:r>
      <w:r w:rsidR="00B6330F" w:rsidRPr="00B6330F">
        <w:rPr>
          <w:rFonts w:cs="Arial"/>
        </w:rPr>
        <w:t>volunteers, contractors, vendors,</w:t>
      </w:r>
      <w:r w:rsidR="00B6330F">
        <w:rPr>
          <w:rFonts w:cs="Arial"/>
        </w:rPr>
        <w:t xml:space="preserve"> stewards, security &amp;</w:t>
      </w:r>
      <w:r w:rsidR="00B6330F" w:rsidRPr="00B6330F">
        <w:rPr>
          <w:rFonts w:cs="Arial"/>
        </w:rPr>
        <w:t>artists</w:t>
      </w:r>
      <w:r w:rsidR="00B6330F">
        <w:rPr>
          <w:rFonts w:cs="Arial"/>
        </w:rPr>
        <w:t>.</w:t>
      </w:r>
    </w:p>
    <w:p w14:paraId="54755EEF" w14:textId="77777777" w:rsidR="00385A88" w:rsidRDefault="00B6330F" w:rsidP="006463AD">
      <w:pPr>
        <w:keepLines w:val="0"/>
        <w:contextualSpacing/>
        <w:rPr>
          <w:rFonts w:cs="Arial"/>
        </w:rPr>
      </w:pPr>
      <w:r w:rsidRPr="00B6330F">
        <w:rPr>
          <w:rFonts w:cs="Arial"/>
          <w:b/>
        </w:rPr>
        <w:t>Public</w:t>
      </w:r>
      <w:r>
        <w:rPr>
          <w:rFonts w:cs="Arial"/>
        </w:rPr>
        <w:t xml:space="preserve"> refers to all other not involved in the event </w:t>
      </w:r>
    </w:p>
    <w:p w14:paraId="54755EF0" w14:textId="77777777" w:rsidR="00B6330F" w:rsidRPr="00385A88" w:rsidRDefault="00B6330F" w:rsidP="006463AD">
      <w:pPr>
        <w:keepLines w:val="0"/>
        <w:contextualSpacing/>
        <w:rPr>
          <w:rFonts w:cs="Arial"/>
        </w:rPr>
      </w:pPr>
    </w:p>
    <w:p w14:paraId="54755EF1" w14:textId="77777777" w:rsidR="00E772DD" w:rsidRDefault="003D3E79" w:rsidP="006463AD">
      <w:pPr>
        <w:keepLines w:val="0"/>
        <w:contextualSpacing/>
        <w:rPr>
          <w:rFonts w:cs="Arial"/>
        </w:rPr>
      </w:pPr>
      <w:r>
        <w:rPr>
          <w:rFonts w:cs="Arial"/>
        </w:rPr>
        <w:t>If using the template(s) below please ensure that you</w:t>
      </w:r>
      <w:r w:rsidR="00E772DD">
        <w:rPr>
          <w:rFonts w:cs="Arial"/>
        </w:rPr>
        <w:t xml:space="preserve"> also </w:t>
      </w:r>
      <w:r>
        <w:rPr>
          <w:rFonts w:cs="Arial"/>
        </w:rPr>
        <w:t>consider and record any</w:t>
      </w:r>
      <w:r w:rsidRPr="00E772DD">
        <w:rPr>
          <w:rFonts w:cs="Arial"/>
          <w:b/>
        </w:rPr>
        <w:t xml:space="preserve"> significant hazards specific to your event.</w:t>
      </w:r>
      <w:r>
        <w:rPr>
          <w:rFonts w:cs="Arial"/>
        </w:rPr>
        <w:t xml:space="preserve">  Also if the template </w:t>
      </w:r>
      <w:r w:rsidR="00E772DD">
        <w:rPr>
          <w:rFonts w:cs="Arial"/>
        </w:rPr>
        <w:t>does not fully explain/detail your controlling measures, detail them separately.</w:t>
      </w:r>
    </w:p>
    <w:p w14:paraId="54755EF2" w14:textId="77777777" w:rsidR="00E772DD" w:rsidRDefault="00E772DD" w:rsidP="006463AD">
      <w:pPr>
        <w:keepLines w:val="0"/>
        <w:contextualSpacing/>
        <w:rPr>
          <w:rFonts w:cs="Arial"/>
        </w:rPr>
      </w:pPr>
    </w:p>
    <w:p w14:paraId="54755EF3" w14:textId="77777777" w:rsidR="006463AD" w:rsidRPr="00385A88" w:rsidRDefault="00385A88" w:rsidP="006463AD">
      <w:pPr>
        <w:keepLines w:val="0"/>
        <w:contextualSpacing/>
        <w:rPr>
          <w:rFonts w:cs="Arial"/>
        </w:rPr>
      </w:pPr>
      <w:r w:rsidRPr="00385A88">
        <w:rPr>
          <w:rFonts w:cs="Arial"/>
        </w:rPr>
        <w:t xml:space="preserve">Don’t worry too much about the format as long as </w:t>
      </w:r>
      <w:r w:rsidR="00E20A2B">
        <w:rPr>
          <w:rFonts w:cs="Arial"/>
        </w:rPr>
        <w:t xml:space="preserve">you have considered the hazards, </w:t>
      </w:r>
      <w:r w:rsidRPr="00385A88">
        <w:rPr>
          <w:rFonts w:cs="Arial"/>
        </w:rPr>
        <w:t xml:space="preserve">identified the significant ones and </w:t>
      </w:r>
      <w:r w:rsidR="00855C71">
        <w:rPr>
          <w:rFonts w:cs="Arial"/>
        </w:rPr>
        <w:t>detail</w:t>
      </w:r>
      <w:r w:rsidR="00E20A2B">
        <w:rPr>
          <w:rFonts w:cs="Arial"/>
        </w:rPr>
        <w:t xml:space="preserve"> </w:t>
      </w:r>
      <w:r w:rsidRPr="00385A88">
        <w:rPr>
          <w:rFonts w:cs="Arial"/>
        </w:rPr>
        <w:t xml:space="preserve">how you are controlling them. </w:t>
      </w:r>
    </w:p>
    <w:p w14:paraId="54755EF4" w14:textId="77777777" w:rsidR="00071F1C" w:rsidRDefault="00071F1C" w:rsidP="00071F1C">
      <w:pPr>
        <w:tabs>
          <w:tab w:val="left" w:pos="1843"/>
          <w:tab w:val="left" w:pos="4111"/>
          <w:tab w:val="left" w:pos="5812"/>
        </w:tabs>
        <w:autoSpaceDE w:val="0"/>
        <w:autoSpaceDN w:val="0"/>
        <w:adjustRightInd w:val="0"/>
        <w:rPr>
          <w:rFonts w:ascii="Calibri" w:eastAsia="Calibri" w:hAnsi="Calibri"/>
          <w:sz w:val="24"/>
          <w:szCs w:val="24"/>
          <w:lang w:val="en-US"/>
        </w:rPr>
        <w:sectPr w:rsidR="00071F1C" w:rsidSect="00F53649">
          <w:type w:val="continuous"/>
          <w:pgSz w:w="15840" w:h="12240" w:orient="landscape"/>
          <w:pgMar w:top="284" w:right="284" w:bottom="616" w:left="426" w:header="709" w:footer="349" w:gutter="0"/>
          <w:cols w:num="3" w:space="454"/>
          <w:titlePg/>
          <w:docGrid w:linePitch="360"/>
        </w:sectPr>
      </w:pPr>
    </w:p>
    <w:tbl>
      <w:tblPr>
        <w:tblStyle w:val="TableGrid"/>
        <w:tblpPr w:leftFromText="180" w:rightFromText="180" w:vertAnchor="text" w:tblpY="1"/>
        <w:tblOverlap w:val="never"/>
        <w:tblW w:w="14894" w:type="dxa"/>
        <w:tblLayout w:type="fixed"/>
        <w:tblLook w:val="04A0" w:firstRow="1" w:lastRow="0" w:firstColumn="1" w:lastColumn="0" w:noHBand="0" w:noVBand="1"/>
      </w:tblPr>
      <w:tblGrid>
        <w:gridCol w:w="426"/>
        <w:gridCol w:w="2583"/>
        <w:gridCol w:w="11875"/>
        <w:gridCol w:w="10"/>
      </w:tblGrid>
      <w:tr w:rsidR="00F11E3F" w:rsidRPr="008E78A1" w14:paraId="54755F06" w14:textId="77777777" w:rsidTr="000F3F86">
        <w:trPr>
          <w:trHeight w:val="1134"/>
        </w:trPr>
        <w:tc>
          <w:tcPr>
            <w:tcW w:w="426" w:type="dxa"/>
            <w:textDirection w:val="btLr"/>
          </w:tcPr>
          <w:p w14:paraId="54755EF5" w14:textId="77777777" w:rsidR="00F11E3F" w:rsidRPr="00EA68D5" w:rsidRDefault="00EA68D5" w:rsidP="00EA68D5">
            <w:pPr>
              <w:keepLines w:val="0"/>
              <w:tabs>
                <w:tab w:val="left" w:pos="7065"/>
              </w:tabs>
              <w:ind w:left="113" w:right="113"/>
              <w:jc w:val="center"/>
              <w:rPr>
                <w:b/>
              </w:rPr>
            </w:pPr>
            <w:r w:rsidRPr="00EA68D5">
              <w:rPr>
                <w:rFonts w:eastAsia="Calibri" w:cs="Arial"/>
                <w:lang w:val="en-US"/>
              </w:rPr>
              <w:lastRenderedPageBreak/>
              <w:t>General</w:t>
            </w:r>
            <w:r w:rsidR="00BC4CE0">
              <w:rPr>
                <w:rFonts w:cs="Arial"/>
                <w:szCs w:val="22"/>
              </w:rPr>
              <w:t xml:space="preserve"> </w:t>
            </w:r>
            <w:sdt>
              <w:sdtPr>
                <w:rPr>
                  <w:rFonts w:cs="Arial"/>
                  <w:szCs w:val="22"/>
                </w:rPr>
                <w:id w:val="333350979"/>
                <w14:checkbox>
                  <w14:checked w14:val="0"/>
                  <w14:checkedState w14:val="2612" w14:font="MS Gothic"/>
                  <w14:uncheckedState w14:val="2610" w14:font="MS Gothic"/>
                </w14:checkbox>
              </w:sdtPr>
              <w:sdtEndPr/>
              <w:sdtContent>
                <w:r w:rsidR="00BC4CE0">
                  <w:rPr>
                    <w:rFonts w:ascii="MS Gothic" w:eastAsia="MS Gothic" w:hAnsi="MS Gothic" w:cs="Arial" w:hint="eastAsia"/>
                    <w:szCs w:val="22"/>
                  </w:rPr>
                  <w:t>☐</w:t>
                </w:r>
              </w:sdtContent>
            </w:sdt>
          </w:p>
        </w:tc>
        <w:tc>
          <w:tcPr>
            <w:tcW w:w="2583" w:type="dxa"/>
          </w:tcPr>
          <w:p w14:paraId="54755EF6" w14:textId="77777777" w:rsidR="00F11E3F" w:rsidRDefault="00F11E3F" w:rsidP="00F53649">
            <w:pPr>
              <w:keepLines w:val="0"/>
              <w:tabs>
                <w:tab w:val="left" w:pos="7065"/>
              </w:tabs>
              <w:jc w:val="left"/>
            </w:pPr>
            <w:r w:rsidRPr="006D6785">
              <w:rPr>
                <w:b/>
              </w:rPr>
              <w:t>Slips, trips &amp; falls</w:t>
            </w:r>
            <w:r w:rsidRPr="008E78A1">
              <w:t xml:space="preserve"> E.g. Injuries arising from slips, trips &amp; falls from uneven ground or obstructions &amp; debris in access /egress routes &amp; pedestrian areas</w:t>
            </w:r>
          </w:p>
          <w:p w14:paraId="54755EF7" w14:textId="77777777" w:rsidR="00F53649" w:rsidRDefault="006116F8" w:rsidP="00F53649">
            <w:pPr>
              <w:keepLines w:val="0"/>
              <w:tabs>
                <w:tab w:val="left" w:pos="7065"/>
              </w:tabs>
              <w:jc w:val="left"/>
              <w:rPr>
                <w:rFonts w:cs="Arial"/>
                <w:szCs w:val="22"/>
              </w:rPr>
            </w:pPr>
            <w:sdt>
              <w:sdtPr>
                <w:rPr>
                  <w:rFonts w:cs="Arial"/>
                  <w:szCs w:val="22"/>
                </w:rPr>
                <w:id w:val="-1814548624"/>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r w:rsidR="00F53649">
              <w:rPr>
                <w:rFonts w:cs="Arial"/>
                <w:szCs w:val="22"/>
              </w:rPr>
              <w:t xml:space="preserve"> </w:t>
            </w:r>
          </w:p>
          <w:p w14:paraId="54755EF8" w14:textId="77777777" w:rsidR="00F53649" w:rsidRDefault="00F53649" w:rsidP="00F53649">
            <w:pPr>
              <w:keepLines w:val="0"/>
              <w:tabs>
                <w:tab w:val="left" w:pos="7065"/>
              </w:tabs>
              <w:jc w:val="left"/>
              <w:rPr>
                <w:rFonts w:cs="Arial"/>
                <w:szCs w:val="22"/>
              </w:rPr>
            </w:pPr>
          </w:p>
          <w:p w14:paraId="54755EF9" w14:textId="77777777" w:rsidR="00F53649" w:rsidRDefault="006116F8" w:rsidP="00F53649">
            <w:pPr>
              <w:keepLines w:val="0"/>
              <w:tabs>
                <w:tab w:val="left" w:pos="7065"/>
              </w:tabs>
              <w:jc w:val="left"/>
              <w:rPr>
                <w:b/>
              </w:rPr>
            </w:pPr>
            <w:sdt>
              <w:sdtPr>
                <w:rPr>
                  <w:rFonts w:cs="Arial"/>
                  <w:szCs w:val="22"/>
                </w:rPr>
                <w:id w:val="851530986"/>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p>
        </w:tc>
        <w:tc>
          <w:tcPr>
            <w:tcW w:w="11885" w:type="dxa"/>
            <w:gridSpan w:val="2"/>
          </w:tcPr>
          <w:p w14:paraId="54755EFA" w14:textId="77777777" w:rsidR="00F11E3F" w:rsidRDefault="006116F8" w:rsidP="00F53649">
            <w:pPr>
              <w:keepLines w:val="0"/>
              <w:tabs>
                <w:tab w:val="left" w:pos="7065"/>
              </w:tabs>
              <w:jc w:val="left"/>
            </w:pPr>
            <w:sdt>
              <w:sdtPr>
                <w:rPr>
                  <w:rFonts w:cs="Arial"/>
                  <w:szCs w:val="22"/>
                </w:rPr>
                <w:id w:val="732512430"/>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 xml:space="preserve">A </w:t>
            </w:r>
            <w:r w:rsidR="00F11E3F" w:rsidRPr="008E78A1">
              <w:t xml:space="preserve">pre-event site visit </w:t>
            </w:r>
            <w:r w:rsidR="00F11E3F">
              <w:t xml:space="preserve">will be carried out </w:t>
            </w:r>
            <w:r w:rsidR="00F11E3F" w:rsidRPr="008E78A1">
              <w:t xml:space="preserve">to ensure that the area is suitable to hold </w:t>
            </w:r>
            <w:r w:rsidR="00F11E3F">
              <w:t>the event and significant risks will be addressed prior to event proceeding</w:t>
            </w:r>
          </w:p>
          <w:p w14:paraId="54755EFB" w14:textId="77777777" w:rsidR="00F11E3F" w:rsidRPr="008E78A1" w:rsidRDefault="006116F8" w:rsidP="00F53649">
            <w:pPr>
              <w:keepLines w:val="0"/>
              <w:tabs>
                <w:tab w:val="left" w:pos="7065"/>
              </w:tabs>
              <w:jc w:val="left"/>
            </w:pPr>
            <w:sdt>
              <w:sdtPr>
                <w:rPr>
                  <w:rFonts w:cs="Arial"/>
                  <w:szCs w:val="22"/>
                </w:rPr>
                <w:id w:val="1112863373"/>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Adequate lighting in place.</w:t>
            </w:r>
          </w:p>
          <w:p w14:paraId="54755EFC" w14:textId="77777777" w:rsidR="00F11E3F" w:rsidRPr="008E78A1" w:rsidRDefault="006116F8" w:rsidP="00F53649">
            <w:pPr>
              <w:keepLines w:val="0"/>
              <w:tabs>
                <w:tab w:val="left" w:pos="7065"/>
              </w:tabs>
              <w:jc w:val="left"/>
            </w:pPr>
            <w:sdt>
              <w:sdtPr>
                <w:rPr>
                  <w:rFonts w:cs="Arial"/>
                  <w:szCs w:val="22"/>
                </w:rPr>
                <w:id w:val="1731350351"/>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rsidRPr="008E78A1">
              <w:t>Emergency routes to be of adequate width and kept clear at all times.</w:t>
            </w:r>
          </w:p>
          <w:p w14:paraId="54755EFD" w14:textId="77777777" w:rsidR="00F11E3F" w:rsidRPr="008E78A1" w:rsidRDefault="006116F8" w:rsidP="00F53649">
            <w:pPr>
              <w:keepLines w:val="0"/>
              <w:tabs>
                <w:tab w:val="left" w:pos="7065"/>
              </w:tabs>
              <w:jc w:val="left"/>
            </w:pPr>
            <w:sdt>
              <w:sdtPr>
                <w:rPr>
                  <w:rFonts w:cs="Arial"/>
                  <w:szCs w:val="22"/>
                </w:rPr>
                <w:id w:val="-568257318"/>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rsidRPr="008E78A1">
              <w:t xml:space="preserve">Any uneven or damaged surfaces must be appropriately highlighted </w:t>
            </w:r>
          </w:p>
          <w:p w14:paraId="54755EFE" w14:textId="77777777" w:rsidR="00F11E3F" w:rsidRDefault="006116F8" w:rsidP="00F53649">
            <w:pPr>
              <w:keepLines w:val="0"/>
              <w:tabs>
                <w:tab w:val="left" w:pos="7065"/>
              </w:tabs>
              <w:jc w:val="left"/>
            </w:pPr>
            <w:sdt>
              <w:sdtPr>
                <w:rPr>
                  <w:rFonts w:cs="Arial"/>
                  <w:szCs w:val="22"/>
                </w:rPr>
                <w:id w:val="1053352399"/>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rsidRPr="008E78A1">
              <w:t>All working at height must be avoided wherever possible; where not it must be risk assessed.</w:t>
            </w:r>
          </w:p>
          <w:p w14:paraId="54755EFF" w14:textId="77777777" w:rsidR="00F11E3F" w:rsidRDefault="006116F8" w:rsidP="00970268">
            <w:pPr>
              <w:keepLines w:val="0"/>
              <w:tabs>
                <w:tab w:val="left" w:pos="7065"/>
              </w:tabs>
              <w:jc w:val="left"/>
            </w:pPr>
            <w:sdt>
              <w:sdtPr>
                <w:rPr>
                  <w:rFonts w:cs="Arial"/>
                  <w:szCs w:val="22"/>
                </w:rPr>
                <w:id w:val="710923271"/>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Slippery surfaces (including ice) will be identified and rectified.</w:t>
            </w:r>
          </w:p>
          <w:p w14:paraId="54755F00" w14:textId="77777777" w:rsidR="00F11E3F" w:rsidRDefault="006116F8" w:rsidP="00970268">
            <w:pPr>
              <w:keepLines w:val="0"/>
              <w:tabs>
                <w:tab w:val="left" w:pos="7065"/>
              </w:tabs>
              <w:jc w:val="left"/>
            </w:pPr>
            <w:sdt>
              <w:sdtPr>
                <w:rPr>
                  <w:rFonts w:cs="Arial"/>
                  <w:szCs w:val="22"/>
                </w:rPr>
                <w:id w:val="1831947951"/>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Public and volunteers advised to wear footwear suitable for the event.</w:t>
            </w:r>
          </w:p>
          <w:p w14:paraId="54755F01" w14:textId="77777777" w:rsidR="00016C87" w:rsidRDefault="006116F8" w:rsidP="00970268">
            <w:pPr>
              <w:keepLines w:val="0"/>
              <w:tabs>
                <w:tab w:val="left" w:pos="7065"/>
              </w:tabs>
              <w:jc w:val="left"/>
              <w:rPr>
                <w:rFonts w:cs="Arial"/>
                <w:szCs w:val="22"/>
              </w:rPr>
            </w:pPr>
            <w:sdt>
              <w:sdtPr>
                <w:rPr>
                  <w:rFonts w:cs="Arial"/>
                  <w:szCs w:val="22"/>
                </w:rPr>
                <w:id w:val="-462657164"/>
                <w14:checkbox>
                  <w14:checked w14:val="0"/>
                  <w14:checkedState w14:val="2612" w14:font="MS Gothic"/>
                  <w14:uncheckedState w14:val="2610" w14:font="MS Gothic"/>
                </w14:checkbox>
              </w:sdtPr>
              <w:sdtEndPr/>
              <w:sdtContent>
                <w:r w:rsidR="00016C87">
                  <w:rPr>
                    <w:rFonts w:ascii="MS Gothic" w:eastAsia="MS Gothic" w:hAnsi="MS Gothic" w:cs="Arial" w:hint="eastAsia"/>
                    <w:szCs w:val="22"/>
                  </w:rPr>
                  <w:t>☐</w:t>
                </w:r>
              </w:sdtContent>
            </w:sdt>
            <w:r w:rsidR="00016C87">
              <w:rPr>
                <w:rFonts w:cs="Arial"/>
                <w:szCs w:val="22"/>
              </w:rPr>
              <w:t xml:space="preserve"> </w:t>
            </w:r>
          </w:p>
          <w:p w14:paraId="54755F02" w14:textId="77777777" w:rsidR="00016C87" w:rsidRDefault="00016C87" w:rsidP="00970268">
            <w:pPr>
              <w:keepLines w:val="0"/>
              <w:tabs>
                <w:tab w:val="left" w:pos="7065"/>
              </w:tabs>
              <w:jc w:val="left"/>
              <w:rPr>
                <w:rFonts w:cs="Arial"/>
                <w:szCs w:val="22"/>
              </w:rPr>
            </w:pPr>
          </w:p>
          <w:p w14:paraId="54755F03" w14:textId="77777777" w:rsidR="00016C87" w:rsidRDefault="006116F8" w:rsidP="00970268">
            <w:pPr>
              <w:keepLines w:val="0"/>
              <w:tabs>
                <w:tab w:val="left" w:pos="7065"/>
              </w:tabs>
              <w:jc w:val="left"/>
              <w:rPr>
                <w:rFonts w:cs="Arial"/>
                <w:szCs w:val="22"/>
              </w:rPr>
            </w:pPr>
            <w:sdt>
              <w:sdtPr>
                <w:rPr>
                  <w:rFonts w:cs="Arial"/>
                  <w:szCs w:val="22"/>
                </w:rPr>
                <w:id w:val="-595942306"/>
                <w14:checkbox>
                  <w14:checked w14:val="0"/>
                  <w14:checkedState w14:val="2612" w14:font="MS Gothic"/>
                  <w14:uncheckedState w14:val="2610" w14:font="MS Gothic"/>
                </w14:checkbox>
              </w:sdtPr>
              <w:sdtEndPr/>
              <w:sdtContent>
                <w:r w:rsidR="00016C87">
                  <w:rPr>
                    <w:rFonts w:ascii="MS Gothic" w:eastAsia="MS Gothic" w:hAnsi="MS Gothic" w:cs="Arial" w:hint="eastAsia"/>
                    <w:szCs w:val="22"/>
                  </w:rPr>
                  <w:t>☐</w:t>
                </w:r>
              </w:sdtContent>
            </w:sdt>
          </w:p>
          <w:p w14:paraId="54755F04" w14:textId="77777777" w:rsidR="00016C87" w:rsidRDefault="00016C87" w:rsidP="00970268">
            <w:pPr>
              <w:keepLines w:val="0"/>
              <w:tabs>
                <w:tab w:val="left" w:pos="7065"/>
              </w:tabs>
              <w:jc w:val="left"/>
              <w:rPr>
                <w:rFonts w:cs="Arial"/>
                <w:szCs w:val="22"/>
              </w:rPr>
            </w:pPr>
          </w:p>
          <w:p w14:paraId="54755F05" w14:textId="77777777" w:rsidR="00016C87" w:rsidRPr="00042ACF" w:rsidRDefault="00016C87" w:rsidP="00970268">
            <w:pPr>
              <w:keepLines w:val="0"/>
              <w:tabs>
                <w:tab w:val="left" w:pos="7065"/>
              </w:tabs>
              <w:jc w:val="left"/>
            </w:pPr>
          </w:p>
        </w:tc>
      </w:tr>
      <w:tr w:rsidR="00F11E3F" w:rsidRPr="008E78A1" w14:paraId="54755F16" w14:textId="77777777" w:rsidTr="000F3F86">
        <w:trPr>
          <w:trHeight w:val="1134"/>
        </w:trPr>
        <w:tc>
          <w:tcPr>
            <w:tcW w:w="426" w:type="dxa"/>
            <w:textDirection w:val="btLr"/>
          </w:tcPr>
          <w:p w14:paraId="54755F07" w14:textId="77777777" w:rsidR="00F11E3F" w:rsidRPr="00BC4CE0" w:rsidRDefault="00EA68D5" w:rsidP="00EA68D5">
            <w:pPr>
              <w:keepLines w:val="0"/>
              <w:tabs>
                <w:tab w:val="left" w:pos="7065"/>
              </w:tabs>
              <w:ind w:left="113" w:right="113"/>
              <w:jc w:val="center"/>
              <w:rPr>
                <w:rFonts w:eastAsia="Calibri" w:cs="Arial"/>
                <w:lang w:val="en-US"/>
              </w:rPr>
            </w:pPr>
            <w:r w:rsidRPr="00EA68D5">
              <w:rPr>
                <w:rFonts w:eastAsia="Calibri" w:cs="Arial"/>
                <w:lang w:val="en-US"/>
              </w:rPr>
              <w:t>General</w:t>
            </w:r>
            <w:r w:rsidR="00BC4CE0" w:rsidRPr="00BC4CE0">
              <w:rPr>
                <w:rFonts w:eastAsia="Calibri" w:cs="Arial"/>
                <w:lang w:val="en-US"/>
              </w:rPr>
              <w:t xml:space="preserve"> </w:t>
            </w:r>
            <w:sdt>
              <w:sdtPr>
                <w:rPr>
                  <w:rFonts w:eastAsia="Calibri" w:cs="Arial"/>
                  <w:lang w:val="en-US"/>
                </w:rPr>
                <w:id w:val="-791517318"/>
                <w14:checkbox>
                  <w14:checked w14:val="0"/>
                  <w14:checkedState w14:val="2612" w14:font="MS Gothic"/>
                  <w14:uncheckedState w14:val="2610" w14:font="MS Gothic"/>
                </w14:checkbox>
              </w:sdtPr>
              <w:sdtEndPr/>
              <w:sdtContent>
                <w:r w:rsidR="00BC4CE0" w:rsidRPr="00BC4CE0">
                  <w:rPr>
                    <w:rFonts w:ascii="Segoe UI Symbol" w:eastAsia="Calibri" w:hAnsi="Segoe UI Symbol" w:cs="Segoe UI Symbol"/>
                    <w:lang w:val="en-US"/>
                  </w:rPr>
                  <w:t>☐</w:t>
                </w:r>
              </w:sdtContent>
            </w:sdt>
          </w:p>
        </w:tc>
        <w:tc>
          <w:tcPr>
            <w:tcW w:w="2583" w:type="dxa"/>
          </w:tcPr>
          <w:p w14:paraId="54755F08" w14:textId="77777777" w:rsidR="00F11E3F" w:rsidRDefault="00F11E3F" w:rsidP="00F53649">
            <w:pPr>
              <w:keepNext w:val="0"/>
              <w:keepLines w:val="0"/>
              <w:tabs>
                <w:tab w:val="left" w:pos="7065"/>
              </w:tabs>
              <w:jc w:val="left"/>
            </w:pPr>
            <w:r>
              <w:rPr>
                <w:b/>
              </w:rPr>
              <w:t>Manual handling risks</w:t>
            </w:r>
            <w:r w:rsidRPr="00042ACF">
              <w:t xml:space="preserve"> </w:t>
            </w:r>
            <w:r>
              <w:t>-</w:t>
            </w:r>
            <w:r w:rsidRPr="008E78A1">
              <w:t xml:space="preserve"> </w:t>
            </w:r>
            <w:r w:rsidRPr="006D6785">
              <w:t>E.g. Musculoskeletal injuries such as back injury from people attempting to move heavy or awkward objects</w:t>
            </w:r>
          </w:p>
          <w:p w14:paraId="54755F09" w14:textId="77777777" w:rsidR="00F53649" w:rsidRDefault="006116F8" w:rsidP="00F53649">
            <w:pPr>
              <w:keepLines w:val="0"/>
              <w:tabs>
                <w:tab w:val="left" w:pos="7065"/>
              </w:tabs>
              <w:jc w:val="left"/>
              <w:rPr>
                <w:rFonts w:cs="Arial"/>
                <w:szCs w:val="22"/>
              </w:rPr>
            </w:pPr>
            <w:sdt>
              <w:sdtPr>
                <w:rPr>
                  <w:rFonts w:cs="Arial"/>
                  <w:szCs w:val="22"/>
                </w:rPr>
                <w:id w:val="-462734573"/>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r w:rsidR="00F53649">
              <w:rPr>
                <w:rFonts w:cs="Arial"/>
                <w:szCs w:val="22"/>
              </w:rPr>
              <w:t xml:space="preserve"> </w:t>
            </w:r>
          </w:p>
          <w:p w14:paraId="54755F0A" w14:textId="77777777" w:rsidR="00F53649" w:rsidRDefault="00F53649" w:rsidP="00F53649">
            <w:pPr>
              <w:keepLines w:val="0"/>
              <w:tabs>
                <w:tab w:val="left" w:pos="7065"/>
              </w:tabs>
              <w:jc w:val="left"/>
              <w:rPr>
                <w:rFonts w:cs="Arial"/>
                <w:szCs w:val="22"/>
              </w:rPr>
            </w:pPr>
          </w:p>
          <w:p w14:paraId="54755F0B" w14:textId="77777777" w:rsidR="00F53649" w:rsidRPr="008E78A1" w:rsidRDefault="006116F8" w:rsidP="00F53649">
            <w:pPr>
              <w:keepNext w:val="0"/>
              <w:keepLines w:val="0"/>
              <w:tabs>
                <w:tab w:val="left" w:pos="7065"/>
              </w:tabs>
              <w:jc w:val="left"/>
            </w:pPr>
            <w:sdt>
              <w:sdtPr>
                <w:rPr>
                  <w:rFonts w:cs="Arial"/>
                  <w:szCs w:val="22"/>
                </w:rPr>
                <w:id w:val="-1731911199"/>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p>
        </w:tc>
        <w:tc>
          <w:tcPr>
            <w:tcW w:w="11885" w:type="dxa"/>
            <w:gridSpan w:val="2"/>
          </w:tcPr>
          <w:p w14:paraId="54755F0C" w14:textId="77777777" w:rsidR="00F11E3F" w:rsidRDefault="006116F8" w:rsidP="00F53649">
            <w:pPr>
              <w:keepNext w:val="0"/>
              <w:keepLines w:val="0"/>
              <w:tabs>
                <w:tab w:val="left" w:pos="7065"/>
              </w:tabs>
              <w:jc w:val="left"/>
            </w:pPr>
            <w:sdt>
              <w:sdtPr>
                <w:rPr>
                  <w:rFonts w:cs="Arial"/>
                  <w:szCs w:val="22"/>
                </w:rPr>
                <w:id w:val="-615452467"/>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rsidRPr="00042ACF">
              <w:t>Volunteers manually handling heavy items should be physically capable</w:t>
            </w:r>
            <w:r w:rsidR="00F11E3F">
              <w:t xml:space="preserve"> of lifting the item</w:t>
            </w:r>
            <w:r w:rsidR="00F11E3F" w:rsidRPr="00042ACF">
              <w:t>. This is an assessment</w:t>
            </w:r>
            <w:r w:rsidR="00F11E3F">
              <w:t xml:space="preserve"> </w:t>
            </w:r>
            <w:r w:rsidR="00F11E3F" w:rsidRPr="00042ACF">
              <w:t>that each volunteer should make about themselves.</w:t>
            </w:r>
          </w:p>
          <w:p w14:paraId="54755F0D" w14:textId="77777777" w:rsidR="00F11E3F" w:rsidRDefault="006116F8" w:rsidP="00F53649">
            <w:pPr>
              <w:keepNext w:val="0"/>
              <w:keepLines w:val="0"/>
              <w:tabs>
                <w:tab w:val="left" w:pos="7065"/>
              </w:tabs>
              <w:jc w:val="left"/>
            </w:pPr>
            <w:sdt>
              <w:sdtPr>
                <w:rPr>
                  <w:rFonts w:cs="Arial"/>
                  <w:szCs w:val="22"/>
                </w:rPr>
                <w:id w:val="-1643032870"/>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rsidRPr="00042ACF">
              <w:t>Volunteers must 'ask for help' if necessary and work should be shared to avoid over tiredness.</w:t>
            </w:r>
          </w:p>
          <w:p w14:paraId="54755F0E" w14:textId="77777777" w:rsidR="00F11E3F" w:rsidRDefault="006116F8" w:rsidP="00F53649">
            <w:pPr>
              <w:keepNext w:val="0"/>
              <w:keepLines w:val="0"/>
              <w:tabs>
                <w:tab w:val="left" w:pos="7065"/>
              </w:tabs>
              <w:jc w:val="left"/>
            </w:pPr>
            <w:sdt>
              <w:sdtPr>
                <w:rPr>
                  <w:rFonts w:cs="Arial"/>
                  <w:szCs w:val="22"/>
                </w:rPr>
                <w:id w:val="1652018879"/>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rsidRPr="00042ACF">
              <w:t xml:space="preserve">Volunteers </w:t>
            </w:r>
            <w:r w:rsidR="00F11E3F">
              <w:t>should wear g</w:t>
            </w:r>
            <w:r w:rsidR="00F11E3F" w:rsidRPr="00042ACF">
              <w:t xml:space="preserve">loves and other </w:t>
            </w:r>
            <w:r w:rsidR="00F11E3F">
              <w:t xml:space="preserve">appropriate </w:t>
            </w:r>
            <w:r w:rsidR="00F11E3F" w:rsidRPr="00042ACF">
              <w:t xml:space="preserve">protection </w:t>
            </w:r>
            <w:r w:rsidR="00F11E3F">
              <w:t>should</w:t>
            </w:r>
            <w:r w:rsidR="00F11E3F" w:rsidRPr="00042ACF">
              <w:t xml:space="preserve"> be worn.</w:t>
            </w:r>
          </w:p>
          <w:p w14:paraId="54755F0F" w14:textId="77777777" w:rsidR="00F11E3F" w:rsidRDefault="006116F8" w:rsidP="00F53649">
            <w:pPr>
              <w:keepNext w:val="0"/>
              <w:keepLines w:val="0"/>
              <w:tabs>
                <w:tab w:val="left" w:pos="7065"/>
              </w:tabs>
              <w:jc w:val="left"/>
            </w:pPr>
            <w:sdt>
              <w:sdtPr>
                <w:rPr>
                  <w:rFonts w:cs="Arial"/>
                  <w:szCs w:val="22"/>
                </w:rPr>
                <w:id w:val="-363672926"/>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 xml:space="preserve">Volunteers should </w:t>
            </w:r>
            <w:r w:rsidR="00F11E3F" w:rsidRPr="003744A3">
              <w:t>assess loads before handling</w:t>
            </w:r>
            <w:r w:rsidR="00F11E3F">
              <w:t xml:space="preserve"> and m</w:t>
            </w:r>
            <w:r w:rsidR="00F11E3F" w:rsidRPr="003744A3">
              <w:t xml:space="preserve">inimise repetitive bending wherever possible and ensure </w:t>
            </w:r>
            <w:r w:rsidR="00F11E3F">
              <w:t>they</w:t>
            </w:r>
            <w:r w:rsidR="00F11E3F" w:rsidRPr="003744A3">
              <w:t xml:space="preserve"> take regular breaks. </w:t>
            </w:r>
          </w:p>
          <w:p w14:paraId="54755F10" w14:textId="2E4F79EE" w:rsidR="00F11E3F" w:rsidRDefault="006116F8" w:rsidP="00F53649">
            <w:pPr>
              <w:keepNext w:val="0"/>
              <w:keepLines w:val="0"/>
              <w:tabs>
                <w:tab w:val="left" w:pos="7065"/>
              </w:tabs>
              <w:jc w:val="left"/>
              <w:rPr>
                <w:rStyle w:val="Hyperlink"/>
              </w:rPr>
            </w:pPr>
            <w:sdt>
              <w:sdtPr>
                <w:rPr>
                  <w:rFonts w:cs="Arial"/>
                  <w:color w:val="0000FF"/>
                  <w:szCs w:val="22"/>
                  <w:u w:val="single"/>
                </w:rPr>
                <w:id w:val="133074433"/>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 xml:space="preserve">Volunteers should ensure that they follow recognised manual handling training/techniques (see </w:t>
            </w:r>
            <w:hyperlink r:id="rId10" w:history="1">
              <w:r w:rsidR="00CD59C8">
                <w:t xml:space="preserve"> </w:t>
              </w:r>
              <w:r w:rsidR="00CD59C8" w:rsidRPr="00CD59C8">
                <w:rPr>
                  <w:rStyle w:val="Hyperlink"/>
                </w:rPr>
                <w:t>https://www.hse.gov.uk/msd/manual-handling/index.htm</w:t>
              </w:r>
              <w:r w:rsidR="00CD59C8">
                <w:rPr>
                  <w:rStyle w:val="Hyperlink"/>
                </w:rPr>
                <w:t xml:space="preserve"> </w:t>
              </w:r>
            </w:hyperlink>
          </w:p>
          <w:p w14:paraId="54755F11" w14:textId="77777777" w:rsidR="00016C87" w:rsidRDefault="006116F8" w:rsidP="00016C87">
            <w:pPr>
              <w:keepLines w:val="0"/>
              <w:tabs>
                <w:tab w:val="left" w:pos="7065"/>
              </w:tabs>
              <w:jc w:val="left"/>
              <w:rPr>
                <w:rFonts w:cs="Arial"/>
                <w:szCs w:val="22"/>
              </w:rPr>
            </w:pPr>
            <w:sdt>
              <w:sdtPr>
                <w:rPr>
                  <w:rFonts w:cs="Arial"/>
                  <w:szCs w:val="22"/>
                </w:rPr>
                <w:id w:val="-1902206232"/>
                <w14:checkbox>
                  <w14:checked w14:val="0"/>
                  <w14:checkedState w14:val="2612" w14:font="MS Gothic"/>
                  <w14:uncheckedState w14:val="2610" w14:font="MS Gothic"/>
                </w14:checkbox>
              </w:sdtPr>
              <w:sdtEndPr/>
              <w:sdtContent>
                <w:r w:rsidR="00016C87">
                  <w:rPr>
                    <w:rFonts w:ascii="MS Gothic" w:eastAsia="MS Gothic" w:hAnsi="MS Gothic" w:cs="Arial" w:hint="eastAsia"/>
                    <w:szCs w:val="22"/>
                  </w:rPr>
                  <w:t>☐</w:t>
                </w:r>
              </w:sdtContent>
            </w:sdt>
            <w:r w:rsidR="00016C87">
              <w:rPr>
                <w:rFonts w:cs="Arial"/>
                <w:szCs w:val="22"/>
              </w:rPr>
              <w:t xml:space="preserve"> </w:t>
            </w:r>
          </w:p>
          <w:p w14:paraId="54755F12" w14:textId="77777777" w:rsidR="00016C87" w:rsidRDefault="00016C87" w:rsidP="00016C87">
            <w:pPr>
              <w:keepLines w:val="0"/>
              <w:tabs>
                <w:tab w:val="left" w:pos="7065"/>
              </w:tabs>
              <w:jc w:val="left"/>
              <w:rPr>
                <w:rFonts w:cs="Arial"/>
                <w:szCs w:val="22"/>
              </w:rPr>
            </w:pPr>
          </w:p>
          <w:p w14:paraId="54755F13" w14:textId="77777777" w:rsidR="00016C87" w:rsidRDefault="006116F8" w:rsidP="00016C87">
            <w:pPr>
              <w:keepLines w:val="0"/>
              <w:tabs>
                <w:tab w:val="left" w:pos="7065"/>
              </w:tabs>
              <w:jc w:val="left"/>
              <w:rPr>
                <w:rFonts w:cs="Arial"/>
                <w:szCs w:val="22"/>
              </w:rPr>
            </w:pPr>
            <w:sdt>
              <w:sdtPr>
                <w:rPr>
                  <w:rFonts w:cs="Arial"/>
                  <w:szCs w:val="22"/>
                </w:rPr>
                <w:id w:val="87593207"/>
                <w14:checkbox>
                  <w14:checked w14:val="0"/>
                  <w14:checkedState w14:val="2612" w14:font="MS Gothic"/>
                  <w14:uncheckedState w14:val="2610" w14:font="MS Gothic"/>
                </w14:checkbox>
              </w:sdtPr>
              <w:sdtEndPr/>
              <w:sdtContent>
                <w:r w:rsidR="00016C87">
                  <w:rPr>
                    <w:rFonts w:ascii="MS Gothic" w:eastAsia="MS Gothic" w:hAnsi="MS Gothic" w:cs="Arial" w:hint="eastAsia"/>
                    <w:szCs w:val="22"/>
                  </w:rPr>
                  <w:t>☐</w:t>
                </w:r>
              </w:sdtContent>
            </w:sdt>
          </w:p>
          <w:p w14:paraId="54755F14" w14:textId="77777777" w:rsidR="00016C87" w:rsidRDefault="00016C87" w:rsidP="00016C87">
            <w:pPr>
              <w:keepLines w:val="0"/>
              <w:tabs>
                <w:tab w:val="left" w:pos="7065"/>
              </w:tabs>
              <w:jc w:val="left"/>
              <w:rPr>
                <w:rFonts w:cs="Arial"/>
                <w:szCs w:val="22"/>
              </w:rPr>
            </w:pPr>
          </w:p>
          <w:p w14:paraId="54755F15" w14:textId="77777777" w:rsidR="00016C87" w:rsidRPr="008E78A1" w:rsidRDefault="00016C87" w:rsidP="00F53649">
            <w:pPr>
              <w:keepNext w:val="0"/>
              <w:keepLines w:val="0"/>
              <w:tabs>
                <w:tab w:val="left" w:pos="7065"/>
              </w:tabs>
              <w:jc w:val="left"/>
            </w:pPr>
          </w:p>
        </w:tc>
      </w:tr>
      <w:tr w:rsidR="000F3F86" w:rsidRPr="008E78A1" w14:paraId="54755F26" w14:textId="77777777" w:rsidTr="000F3F86">
        <w:trPr>
          <w:trHeight w:val="1134"/>
        </w:trPr>
        <w:tc>
          <w:tcPr>
            <w:tcW w:w="426" w:type="dxa"/>
            <w:textDirection w:val="btLr"/>
          </w:tcPr>
          <w:p w14:paraId="54755F17" w14:textId="77777777" w:rsidR="000F3F86" w:rsidRPr="00EA68D5" w:rsidRDefault="000F3F86" w:rsidP="000F3F86">
            <w:pPr>
              <w:keepLines w:val="0"/>
              <w:tabs>
                <w:tab w:val="left" w:pos="7065"/>
              </w:tabs>
              <w:jc w:val="center"/>
              <w:rPr>
                <w:rFonts w:eastAsia="Calibri" w:cs="Arial"/>
                <w:lang w:val="en-US"/>
              </w:rPr>
            </w:pPr>
            <w:r>
              <w:rPr>
                <w:rFonts w:eastAsia="Calibri" w:cs="Arial"/>
                <w:lang w:val="en-US"/>
              </w:rPr>
              <w:t>General</w:t>
            </w:r>
            <w:r>
              <w:rPr>
                <w:rFonts w:cs="Arial"/>
                <w:szCs w:val="22"/>
              </w:rPr>
              <w:t xml:space="preserve"> </w:t>
            </w:r>
            <w:sdt>
              <w:sdtPr>
                <w:rPr>
                  <w:rFonts w:cs="Arial"/>
                  <w:szCs w:val="22"/>
                </w:rPr>
                <w:id w:val="-117218104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4755F18" w14:textId="77777777" w:rsidR="000F3F86" w:rsidRPr="00EA68D5" w:rsidRDefault="000F3F86" w:rsidP="000F3F86">
            <w:pPr>
              <w:keepLines w:val="0"/>
              <w:tabs>
                <w:tab w:val="left" w:pos="7065"/>
              </w:tabs>
              <w:ind w:left="113" w:right="113"/>
              <w:jc w:val="center"/>
              <w:rPr>
                <w:rFonts w:eastAsia="Calibri" w:cs="Arial"/>
                <w:lang w:val="en-US"/>
              </w:rPr>
            </w:pPr>
          </w:p>
        </w:tc>
        <w:tc>
          <w:tcPr>
            <w:tcW w:w="2583" w:type="dxa"/>
          </w:tcPr>
          <w:p w14:paraId="54755F19" w14:textId="77777777" w:rsidR="000F3F86" w:rsidRDefault="000F3F86" w:rsidP="000F3F86">
            <w:pPr>
              <w:keepLines w:val="0"/>
              <w:tabs>
                <w:tab w:val="left" w:pos="7065"/>
              </w:tabs>
              <w:jc w:val="left"/>
              <w:rPr>
                <w:b/>
              </w:rPr>
            </w:pPr>
            <w:r>
              <w:rPr>
                <w:b/>
              </w:rPr>
              <w:t>Lack of first aid for any injured person</w:t>
            </w:r>
          </w:p>
          <w:p w14:paraId="54755F1A" w14:textId="77777777" w:rsidR="000F3F86" w:rsidRDefault="006116F8" w:rsidP="000F3F86">
            <w:pPr>
              <w:keepLines w:val="0"/>
              <w:tabs>
                <w:tab w:val="left" w:pos="7065"/>
              </w:tabs>
              <w:jc w:val="left"/>
              <w:rPr>
                <w:rFonts w:cs="Arial"/>
                <w:szCs w:val="22"/>
              </w:rPr>
            </w:pPr>
            <w:sdt>
              <w:sdtPr>
                <w:rPr>
                  <w:rFonts w:cs="Arial"/>
                  <w:szCs w:val="22"/>
                </w:rPr>
                <w:id w:val="-1758510486"/>
                <w14:checkbox>
                  <w14:checked w14:val="0"/>
                  <w14:checkedState w14:val="2612" w14:font="MS Gothic"/>
                  <w14:uncheckedState w14:val="2610" w14:font="MS Gothic"/>
                </w14:checkbox>
              </w:sdtPr>
              <w:sdtEndPr/>
              <w:sdtContent>
                <w:r w:rsidR="000F3F86">
                  <w:rPr>
                    <w:rFonts w:ascii="MS Gothic" w:eastAsia="MS Gothic" w:hAnsi="MS Gothic" w:cs="Arial" w:hint="eastAsia"/>
                    <w:szCs w:val="22"/>
                  </w:rPr>
                  <w:t>☐</w:t>
                </w:r>
              </w:sdtContent>
            </w:sdt>
            <w:r w:rsidR="000F3F86">
              <w:rPr>
                <w:rFonts w:cs="Arial"/>
                <w:szCs w:val="22"/>
              </w:rPr>
              <w:t xml:space="preserve"> </w:t>
            </w:r>
          </w:p>
          <w:p w14:paraId="54755F1B" w14:textId="77777777" w:rsidR="000F3F86" w:rsidRDefault="000F3F86" w:rsidP="000F3F86">
            <w:pPr>
              <w:keepLines w:val="0"/>
              <w:tabs>
                <w:tab w:val="left" w:pos="7065"/>
              </w:tabs>
              <w:jc w:val="left"/>
              <w:rPr>
                <w:rFonts w:cs="Arial"/>
                <w:szCs w:val="22"/>
              </w:rPr>
            </w:pPr>
          </w:p>
          <w:p w14:paraId="54755F1C" w14:textId="77777777" w:rsidR="000F3F86" w:rsidRPr="00C425D6" w:rsidRDefault="006116F8" w:rsidP="000F3F86">
            <w:pPr>
              <w:keepLines w:val="0"/>
              <w:tabs>
                <w:tab w:val="left" w:pos="7065"/>
              </w:tabs>
              <w:jc w:val="left"/>
              <w:rPr>
                <w:b/>
              </w:rPr>
            </w:pPr>
            <w:sdt>
              <w:sdtPr>
                <w:rPr>
                  <w:rFonts w:cs="Arial"/>
                  <w:szCs w:val="22"/>
                </w:rPr>
                <w:id w:val="750472308"/>
                <w14:checkbox>
                  <w14:checked w14:val="0"/>
                  <w14:checkedState w14:val="2612" w14:font="MS Gothic"/>
                  <w14:uncheckedState w14:val="2610" w14:font="MS Gothic"/>
                </w14:checkbox>
              </w:sdtPr>
              <w:sdtEndPr/>
              <w:sdtContent>
                <w:r w:rsidR="000F3F86">
                  <w:rPr>
                    <w:rFonts w:ascii="MS Gothic" w:eastAsia="MS Gothic" w:hAnsi="MS Gothic" w:cs="Arial" w:hint="eastAsia"/>
                    <w:szCs w:val="22"/>
                  </w:rPr>
                  <w:t>☐</w:t>
                </w:r>
              </w:sdtContent>
            </w:sdt>
          </w:p>
        </w:tc>
        <w:tc>
          <w:tcPr>
            <w:tcW w:w="11885" w:type="dxa"/>
            <w:gridSpan w:val="2"/>
          </w:tcPr>
          <w:p w14:paraId="54755F1D" w14:textId="77777777" w:rsidR="000F3F86" w:rsidRDefault="006116F8" w:rsidP="000F3F86">
            <w:pPr>
              <w:tabs>
                <w:tab w:val="left" w:pos="7065"/>
              </w:tabs>
              <w:jc w:val="left"/>
              <w:rPr>
                <w:rFonts w:eastAsia="Calibri" w:cs="Arial"/>
                <w:i/>
              </w:rPr>
            </w:pPr>
            <w:sdt>
              <w:sdtPr>
                <w:rPr>
                  <w:rFonts w:cs="Arial"/>
                  <w:szCs w:val="22"/>
                </w:rPr>
                <w:id w:val="-320502342"/>
                <w14:checkbox>
                  <w14:checked w14:val="0"/>
                  <w14:checkedState w14:val="2612" w14:font="MS Gothic"/>
                  <w14:uncheckedState w14:val="2610" w14:font="MS Gothic"/>
                </w14:checkbox>
              </w:sdtPr>
              <w:sdtEndPr/>
              <w:sdtContent>
                <w:r w:rsidR="000F3F86">
                  <w:rPr>
                    <w:rFonts w:ascii="MS Gothic" w:eastAsia="MS Gothic" w:hAnsi="MS Gothic" w:cs="Arial" w:hint="eastAsia"/>
                    <w:szCs w:val="22"/>
                  </w:rPr>
                  <w:t>☐</w:t>
                </w:r>
              </w:sdtContent>
            </w:sdt>
            <w:r w:rsidR="000F3F86" w:rsidRPr="008A1B0F">
              <w:rPr>
                <w:rFonts w:cs="Arial"/>
                <w:szCs w:val="22"/>
                <w:lang w:eastAsia="en-GB"/>
              </w:rPr>
              <w:t xml:space="preserve"> </w:t>
            </w:r>
            <w:r w:rsidR="000F3F86">
              <w:t xml:space="preserve"> First aiders in attendance in accordance with the following criteria</w:t>
            </w:r>
            <w:r w:rsidR="000F3F86" w:rsidRPr="00C875DE">
              <w:rPr>
                <w:rFonts w:eastAsia="Calibri" w:cs="Arial"/>
                <w:i/>
              </w:rPr>
              <w:t>–Numbers as per event plan</w:t>
            </w:r>
          </w:p>
          <w:p w14:paraId="54755F1E" w14:textId="77777777" w:rsidR="000F3F86" w:rsidRDefault="000F3F86" w:rsidP="000F3F86">
            <w:pPr>
              <w:keepLines w:val="0"/>
              <w:tabs>
                <w:tab w:val="left" w:pos="7065"/>
              </w:tabs>
              <w:jc w:val="left"/>
              <w:rPr>
                <w:rFonts w:cs="Arial"/>
                <w:szCs w:val="22"/>
              </w:rPr>
            </w:pPr>
          </w:p>
          <w:p w14:paraId="54755F1F" w14:textId="77777777" w:rsidR="000F3F86" w:rsidRDefault="000F3F86" w:rsidP="000F3F86">
            <w:pPr>
              <w:keepLines w:val="0"/>
              <w:tabs>
                <w:tab w:val="left" w:pos="7065"/>
              </w:tabs>
              <w:jc w:val="left"/>
              <w:rPr>
                <w:rFonts w:cs="Arial"/>
                <w:szCs w:val="22"/>
              </w:rPr>
            </w:pPr>
          </w:p>
          <w:p w14:paraId="54755F20" w14:textId="77777777" w:rsidR="000F3F86" w:rsidRDefault="006116F8" w:rsidP="000F3F86">
            <w:pPr>
              <w:keepLines w:val="0"/>
              <w:tabs>
                <w:tab w:val="left" w:pos="7065"/>
              </w:tabs>
              <w:jc w:val="left"/>
              <w:rPr>
                <w:rFonts w:cs="Arial"/>
                <w:szCs w:val="22"/>
              </w:rPr>
            </w:pPr>
            <w:sdt>
              <w:sdtPr>
                <w:rPr>
                  <w:rFonts w:cs="Arial"/>
                  <w:szCs w:val="22"/>
                </w:rPr>
                <w:id w:val="2140520914"/>
                <w14:checkbox>
                  <w14:checked w14:val="0"/>
                  <w14:checkedState w14:val="2612" w14:font="MS Gothic"/>
                  <w14:uncheckedState w14:val="2610" w14:font="MS Gothic"/>
                </w14:checkbox>
              </w:sdtPr>
              <w:sdtEndPr/>
              <w:sdtContent>
                <w:r w:rsidR="000F3F86">
                  <w:rPr>
                    <w:rFonts w:ascii="MS Gothic" w:eastAsia="MS Gothic" w:hAnsi="MS Gothic" w:cs="Arial" w:hint="eastAsia"/>
                    <w:szCs w:val="22"/>
                  </w:rPr>
                  <w:t>☐</w:t>
                </w:r>
              </w:sdtContent>
            </w:sdt>
            <w:r w:rsidR="000F3F86">
              <w:rPr>
                <w:rFonts w:cs="Arial"/>
                <w:szCs w:val="22"/>
              </w:rPr>
              <w:t xml:space="preserve"> </w:t>
            </w:r>
          </w:p>
          <w:p w14:paraId="54755F21" w14:textId="77777777" w:rsidR="000F3F86" w:rsidRDefault="000F3F86" w:rsidP="000F3F86">
            <w:pPr>
              <w:keepLines w:val="0"/>
              <w:tabs>
                <w:tab w:val="left" w:pos="7065"/>
              </w:tabs>
              <w:jc w:val="left"/>
              <w:rPr>
                <w:rFonts w:cs="Arial"/>
                <w:szCs w:val="22"/>
              </w:rPr>
            </w:pPr>
          </w:p>
          <w:p w14:paraId="54755F22" w14:textId="77777777" w:rsidR="000F3F86" w:rsidRDefault="006116F8" w:rsidP="000F3F86">
            <w:pPr>
              <w:keepLines w:val="0"/>
              <w:tabs>
                <w:tab w:val="left" w:pos="7065"/>
              </w:tabs>
              <w:jc w:val="left"/>
              <w:rPr>
                <w:rFonts w:cs="Arial"/>
                <w:szCs w:val="22"/>
              </w:rPr>
            </w:pPr>
            <w:sdt>
              <w:sdtPr>
                <w:rPr>
                  <w:rFonts w:cs="Arial"/>
                  <w:szCs w:val="22"/>
                </w:rPr>
                <w:id w:val="-92091492"/>
                <w14:checkbox>
                  <w14:checked w14:val="0"/>
                  <w14:checkedState w14:val="2612" w14:font="MS Gothic"/>
                  <w14:uncheckedState w14:val="2610" w14:font="MS Gothic"/>
                </w14:checkbox>
              </w:sdtPr>
              <w:sdtEndPr/>
              <w:sdtContent>
                <w:r w:rsidR="000F3F86">
                  <w:rPr>
                    <w:rFonts w:ascii="MS Gothic" w:eastAsia="MS Gothic" w:hAnsi="MS Gothic" w:cs="Arial" w:hint="eastAsia"/>
                    <w:szCs w:val="22"/>
                  </w:rPr>
                  <w:t>☐</w:t>
                </w:r>
              </w:sdtContent>
            </w:sdt>
          </w:p>
          <w:p w14:paraId="54755F23" w14:textId="77777777" w:rsidR="000F3F86" w:rsidRDefault="000F3F86" w:rsidP="000F3F86">
            <w:pPr>
              <w:keepLines w:val="0"/>
              <w:tabs>
                <w:tab w:val="left" w:pos="7065"/>
              </w:tabs>
              <w:jc w:val="left"/>
              <w:rPr>
                <w:rFonts w:cs="Arial"/>
                <w:szCs w:val="22"/>
              </w:rPr>
            </w:pPr>
          </w:p>
          <w:p w14:paraId="54755F24" w14:textId="77777777" w:rsidR="000F3F86" w:rsidRDefault="000F3F86" w:rsidP="000F3F86">
            <w:pPr>
              <w:tabs>
                <w:tab w:val="left" w:pos="7065"/>
              </w:tabs>
              <w:jc w:val="left"/>
            </w:pPr>
          </w:p>
          <w:p w14:paraId="54755F25" w14:textId="77777777" w:rsidR="000F3F86" w:rsidRDefault="000F3F86" w:rsidP="000F3F86">
            <w:pPr>
              <w:keepLines w:val="0"/>
              <w:tabs>
                <w:tab w:val="left" w:pos="7065"/>
              </w:tabs>
              <w:jc w:val="left"/>
              <w:rPr>
                <w:rFonts w:cs="Arial"/>
                <w:szCs w:val="22"/>
              </w:rPr>
            </w:pPr>
          </w:p>
        </w:tc>
      </w:tr>
      <w:tr w:rsidR="00F11E3F" w:rsidRPr="008E78A1" w14:paraId="54755F35" w14:textId="77777777" w:rsidTr="000F3F86">
        <w:trPr>
          <w:trHeight w:val="1043"/>
        </w:trPr>
        <w:tc>
          <w:tcPr>
            <w:tcW w:w="426" w:type="dxa"/>
            <w:textDirection w:val="btLr"/>
          </w:tcPr>
          <w:p w14:paraId="54755F27" w14:textId="77777777" w:rsidR="00F11E3F" w:rsidRPr="00BC4CE0" w:rsidRDefault="00EA68D5" w:rsidP="00BC4CE0">
            <w:pPr>
              <w:keepLines w:val="0"/>
              <w:tabs>
                <w:tab w:val="left" w:pos="7065"/>
              </w:tabs>
              <w:jc w:val="center"/>
              <w:rPr>
                <w:rFonts w:eastAsia="Calibri" w:cs="Arial"/>
                <w:lang w:val="en-US"/>
              </w:rPr>
            </w:pPr>
            <w:r w:rsidRPr="00EA68D5">
              <w:rPr>
                <w:rFonts w:eastAsia="Calibri" w:cs="Arial"/>
                <w:lang w:val="en-US"/>
              </w:rPr>
              <w:t>General</w:t>
            </w:r>
            <w:sdt>
              <w:sdtPr>
                <w:rPr>
                  <w:rFonts w:eastAsia="Calibri" w:cs="Arial"/>
                  <w:lang w:val="en-US"/>
                </w:rPr>
                <w:id w:val="434410421"/>
                <w14:checkbox>
                  <w14:checked w14:val="0"/>
                  <w14:checkedState w14:val="2612" w14:font="MS Gothic"/>
                  <w14:uncheckedState w14:val="2610" w14:font="MS Gothic"/>
                </w14:checkbox>
              </w:sdtPr>
              <w:sdtEndPr/>
              <w:sdtContent>
                <w:r w:rsidR="00BC4CE0" w:rsidRPr="00BC4CE0">
                  <w:rPr>
                    <w:rFonts w:ascii="Segoe UI Symbol" w:eastAsia="Calibri" w:hAnsi="Segoe UI Symbol" w:cs="Segoe UI Symbol"/>
                    <w:lang w:val="en-US"/>
                  </w:rPr>
                  <w:t>☐</w:t>
                </w:r>
              </w:sdtContent>
            </w:sdt>
          </w:p>
        </w:tc>
        <w:tc>
          <w:tcPr>
            <w:tcW w:w="2583" w:type="dxa"/>
          </w:tcPr>
          <w:p w14:paraId="54755F28" w14:textId="77777777" w:rsidR="00F11E3F" w:rsidRDefault="00F11E3F" w:rsidP="00970268">
            <w:pPr>
              <w:keepLines w:val="0"/>
              <w:tabs>
                <w:tab w:val="left" w:pos="7065"/>
              </w:tabs>
              <w:jc w:val="left"/>
              <w:rPr>
                <w:b/>
              </w:rPr>
            </w:pPr>
            <w:r w:rsidRPr="00970268">
              <w:rPr>
                <w:b/>
              </w:rPr>
              <w:t>Access/ egress</w:t>
            </w:r>
          </w:p>
          <w:p w14:paraId="54755F29" w14:textId="77777777" w:rsidR="00F11E3F" w:rsidRDefault="00F11E3F" w:rsidP="00D6118B">
            <w:pPr>
              <w:jc w:val="left"/>
            </w:pPr>
            <w:r>
              <w:t>Risk of injury at public entrance / exit</w:t>
            </w:r>
          </w:p>
          <w:p w14:paraId="54755F2A" w14:textId="77777777" w:rsidR="00F11E3F" w:rsidRDefault="00F11E3F" w:rsidP="00D6118B">
            <w:pPr>
              <w:jc w:val="left"/>
            </w:pPr>
            <w:r>
              <w:t>Emergency access</w:t>
            </w:r>
          </w:p>
          <w:p w14:paraId="54755F2B" w14:textId="77777777" w:rsidR="00F53649" w:rsidRDefault="006116F8" w:rsidP="00F53649">
            <w:pPr>
              <w:keepLines w:val="0"/>
              <w:tabs>
                <w:tab w:val="left" w:pos="7065"/>
              </w:tabs>
              <w:jc w:val="left"/>
              <w:rPr>
                <w:rFonts w:cs="Arial"/>
                <w:szCs w:val="22"/>
              </w:rPr>
            </w:pPr>
            <w:sdt>
              <w:sdtPr>
                <w:rPr>
                  <w:rFonts w:cs="Arial"/>
                  <w:szCs w:val="22"/>
                </w:rPr>
                <w:id w:val="48351537"/>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r w:rsidR="00F53649">
              <w:rPr>
                <w:rFonts w:cs="Arial"/>
                <w:szCs w:val="22"/>
              </w:rPr>
              <w:t xml:space="preserve"> </w:t>
            </w:r>
          </w:p>
          <w:p w14:paraId="54755F2C" w14:textId="77777777" w:rsidR="00F53649" w:rsidRDefault="00F53649" w:rsidP="00F53649">
            <w:pPr>
              <w:keepLines w:val="0"/>
              <w:tabs>
                <w:tab w:val="left" w:pos="7065"/>
              </w:tabs>
              <w:jc w:val="left"/>
              <w:rPr>
                <w:rFonts w:cs="Arial"/>
                <w:szCs w:val="22"/>
              </w:rPr>
            </w:pPr>
          </w:p>
          <w:p w14:paraId="54755F2D" w14:textId="77777777" w:rsidR="00F53649" w:rsidRPr="00935343" w:rsidRDefault="006116F8" w:rsidP="00F53649">
            <w:pPr>
              <w:jc w:val="left"/>
              <w:rPr>
                <w:b/>
              </w:rPr>
            </w:pPr>
            <w:sdt>
              <w:sdtPr>
                <w:rPr>
                  <w:rFonts w:cs="Arial"/>
                  <w:szCs w:val="22"/>
                </w:rPr>
                <w:id w:val="-897209878"/>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p>
        </w:tc>
        <w:tc>
          <w:tcPr>
            <w:tcW w:w="11885" w:type="dxa"/>
            <w:gridSpan w:val="2"/>
          </w:tcPr>
          <w:p w14:paraId="54755F2E" w14:textId="77777777" w:rsidR="00F11E3F" w:rsidRDefault="006116F8" w:rsidP="00D6118B">
            <w:pPr>
              <w:keepLines w:val="0"/>
              <w:tabs>
                <w:tab w:val="left" w:pos="7065"/>
              </w:tabs>
              <w:jc w:val="left"/>
            </w:pPr>
            <w:sdt>
              <w:sdtPr>
                <w:rPr>
                  <w:rFonts w:cs="Arial"/>
                  <w:szCs w:val="22"/>
                </w:rPr>
                <w:id w:val="42110619"/>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 xml:space="preserve">Entrance / exit constructed to allow easy access for disabled people. Entry supervised by identifiable marshals where appropriate  Catering outlets must be located away from entry or exit points </w:t>
            </w:r>
          </w:p>
          <w:p w14:paraId="54755F2F" w14:textId="77777777" w:rsidR="00F11E3F" w:rsidRDefault="006116F8" w:rsidP="00C944D0">
            <w:sdt>
              <w:sdtPr>
                <w:rPr>
                  <w:rFonts w:cs="Arial"/>
                  <w:szCs w:val="22"/>
                </w:rPr>
                <w:id w:val="489138693"/>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Procedure in place for emergency evacuation as per event plan</w:t>
            </w:r>
          </w:p>
          <w:p w14:paraId="54755F30" w14:textId="77777777" w:rsidR="00016C87" w:rsidRDefault="006116F8" w:rsidP="00016C87">
            <w:pPr>
              <w:keepLines w:val="0"/>
              <w:tabs>
                <w:tab w:val="left" w:pos="7065"/>
              </w:tabs>
              <w:jc w:val="left"/>
              <w:rPr>
                <w:rFonts w:cs="Arial"/>
                <w:szCs w:val="22"/>
              </w:rPr>
            </w:pPr>
            <w:sdt>
              <w:sdtPr>
                <w:rPr>
                  <w:rFonts w:cs="Arial"/>
                  <w:szCs w:val="22"/>
                </w:rPr>
                <w:id w:val="-1407066744"/>
                <w14:checkbox>
                  <w14:checked w14:val="0"/>
                  <w14:checkedState w14:val="2612" w14:font="MS Gothic"/>
                  <w14:uncheckedState w14:val="2610" w14:font="MS Gothic"/>
                </w14:checkbox>
              </w:sdtPr>
              <w:sdtEndPr/>
              <w:sdtContent>
                <w:r w:rsidR="00016C87">
                  <w:rPr>
                    <w:rFonts w:ascii="MS Gothic" w:eastAsia="MS Gothic" w:hAnsi="MS Gothic" w:cs="Arial" w:hint="eastAsia"/>
                    <w:szCs w:val="22"/>
                  </w:rPr>
                  <w:t>☐</w:t>
                </w:r>
              </w:sdtContent>
            </w:sdt>
            <w:r w:rsidR="00016C87">
              <w:rPr>
                <w:rFonts w:cs="Arial"/>
                <w:szCs w:val="22"/>
              </w:rPr>
              <w:t xml:space="preserve"> </w:t>
            </w:r>
          </w:p>
          <w:p w14:paraId="54755F31" w14:textId="77777777" w:rsidR="00016C87" w:rsidRDefault="00016C87" w:rsidP="00016C87">
            <w:pPr>
              <w:keepLines w:val="0"/>
              <w:tabs>
                <w:tab w:val="left" w:pos="7065"/>
              </w:tabs>
              <w:jc w:val="left"/>
              <w:rPr>
                <w:rFonts w:cs="Arial"/>
                <w:szCs w:val="22"/>
              </w:rPr>
            </w:pPr>
          </w:p>
          <w:p w14:paraId="54755F32" w14:textId="77777777" w:rsidR="00016C87" w:rsidRDefault="006116F8" w:rsidP="00016C87">
            <w:pPr>
              <w:keepLines w:val="0"/>
              <w:tabs>
                <w:tab w:val="left" w:pos="7065"/>
              </w:tabs>
              <w:jc w:val="left"/>
              <w:rPr>
                <w:rFonts w:cs="Arial"/>
                <w:szCs w:val="22"/>
              </w:rPr>
            </w:pPr>
            <w:sdt>
              <w:sdtPr>
                <w:rPr>
                  <w:rFonts w:cs="Arial"/>
                  <w:szCs w:val="22"/>
                </w:rPr>
                <w:id w:val="650726272"/>
                <w14:checkbox>
                  <w14:checked w14:val="0"/>
                  <w14:checkedState w14:val="2612" w14:font="MS Gothic"/>
                  <w14:uncheckedState w14:val="2610" w14:font="MS Gothic"/>
                </w14:checkbox>
              </w:sdtPr>
              <w:sdtEndPr/>
              <w:sdtContent>
                <w:r w:rsidR="00016C87">
                  <w:rPr>
                    <w:rFonts w:ascii="MS Gothic" w:eastAsia="MS Gothic" w:hAnsi="MS Gothic" w:cs="Arial" w:hint="eastAsia"/>
                    <w:szCs w:val="22"/>
                  </w:rPr>
                  <w:t>☐</w:t>
                </w:r>
              </w:sdtContent>
            </w:sdt>
          </w:p>
          <w:p w14:paraId="54755F33" w14:textId="77777777" w:rsidR="00016C87" w:rsidRDefault="00016C87" w:rsidP="00016C87">
            <w:pPr>
              <w:keepLines w:val="0"/>
              <w:tabs>
                <w:tab w:val="left" w:pos="7065"/>
              </w:tabs>
              <w:jc w:val="left"/>
              <w:rPr>
                <w:rFonts w:cs="Arial"/>
                <w:szCs w:val="22"/>
              </w:rPr>
            </w:pPr>
          </w:p>
          <w:p w14:paraId="54755F34" w14:textId="77777777" w:rsidR="00016C87" w:rsidRPr="005C3D80" w:rsidRDefault="00016C87" w:rsidP="00C944D0"/>
        </w:tc>
      </w:tr>
      <w:tr w:rsidR="00F11E3F" w:rsidRPr="008E78A1" w14:paraId="54755F45" w14:textId="77777777" w:rsidTr="000F3F86">
        <w:trPr>
          <w:trHeight w:val="1134"/>
        </w:trPr>
        <w:tc>
          <w:tcPr>
            <w:tcW w:w="426" w:type="dxa"/>
            <w:textDirection w:val="btLr"/>
          </w:tcPr>
          <w:p w14:paraId="54755F36" w14:textId="77777777" w:rsidR="00F11E3F" w:rsidRPr="00BC4CE0" w:rsidRDefault="00EA68D5" w:rsidP="00BC4CE0">
            <w:pPr>
              <w:keepLines w:val="0"/>
              <w:tabs>
                <w:tab w:val="left" w:pos="7065"/>
              </w:tabs>
              <w:ind w:left="113" w:right="113"/>
              <w:jc w:val="center"/>
              <w:rPr>
                <w:rFonts w:eastAsia="Calibri" w:cs="Arial"/>
                <w:lang w:val="en-US"/>
              </w:rPr>
            </w:pPr>
            <w:r w:rsidRPr="00EA68D5">
              <w:rPr>
                <w:rFonts w:eastAsia="Calibri" w:cs="Arial"/>
                <w:lang w:val="en-US"/>
              </w:rPr>
              <w:lastRenderedPageBreak/>
              <w:t>General</w:t>
            </w:r>
            <w:sdt>
              <w:sdtPr>
                <w:rPr>
                  <w:rFonts w:eastAsia="Calibri" w:cs="Arial"/>
                  <w:lang w:val="en-US"/>
                </w:rPr>
                <w:id w:val="-1499263268"/>
                <w14:checkbox>
                  <w14:checked w14:val="0"/>
                  <w14:checkedState w14:val="2612" w14:font="MS Gothic"/>
                  <w14:uncheckedState w14:val="2610" w14:font="MS Gothic"/>
                </w14:checkbox>
              </w:sdtPr>
              <w:sdtEndPr/>
              <w:sdtContent>
                <w:r w:rsidR="00BC4CE0" w:rsidRPr="00BC4CE0">
                  <w:rPr>
                    <w:rFonts w:ascii="Segoe UI Symbol" w:eastAsia="Calibri" w:hAnsi="Segoe UI Symbol" w:cs="Segoe UI Symbol"/>
                    <w:lang w:val="en-US"/>
                  </w:rPr>
                  <w:t>☐</w:t>
                </w:r>
              </w:sdtContent>
            </w:sdt>
          </w:p>
        </w:tc>
        <w:tc>
          <w:tcPr>
            <w:tcW w:w="2583" w:type="dxa"/>
          </w:tcPr>
          <w:p w14:paraId="54755F37" w14:textId="77777777" w:rsidR="00F11E3F" w:rsidRDefault="00F11E3F" w:rsidP="00970268">
            <w:pPr>
              <w:keepLines w:val="0"/>
              <w:tabs>
                <w:tab w:val="left" w:pos="7065"/>
              </w:tabs>
              <w:jc w:val="left"/>
              <w:rPr>
                <w:b/>
              </w:rPr>
            </w:pPr>
            <w:r>
              <w:rPr>
                <w:b/>
              </w:rPr>
              <w:t xml:space="preserve">Adverse weather </w:t>
            </w:r>
          </w:p>
          <w:p w14:paraId="54755F38" w14:textId="77777777" w:rsidR="00F11E3F" w:rsidRPr="00347245" w:rsidRDefault="00F11E3F" w:rsidP="00970268">
            <w:pPr>
              <w:keepLines w:val="0"/>
              <w:tabs>
                <w:tab w:val="left" w:pos="7065"/>
              </w:tabs>
              <w:jc w:val="left"/>
            </w:pPr>
            <w:r w:rsidRPr="00347245">
              <w:t>Wind</w:t>
            </w:r>
            <w:r>
              <w:t>/</w:t>
            </w:r>
            <w:r w:rsidRPr="00347245">
              <w:t xml:space="preserve"> lightning</w:t>
            </w:r>
            <w:r>
              <w:t xml:space="preserve"> </w:t>
            </w:r>
            <w:r w:rsidRPr="00347245">
              <w:t>/sun</w:t>
            </w:r>
            <w:r>
              <w:t xml:space="preserve"> / heat/cold, snow flooding</w:t>
            </w:r>
          </w:p>
          <w:p w14:paraId="54755F39" w14:textId="77777777" w:rsidR="00F11E3F" w:rsidRDefault="00F11E3F" w:rsidP="00970268">
            <w:pPr>
              <w:keepLines w:val="0"/>
              <w:tabs>
                <w:tab w:val="left" w:pos="7065"/>
              </w:tabs>
              <w:jc w:val="left"/>
            </w:pPr>
            <w:r w:rsidRPr="00347245">
              <w:t>Risks specific to your event</w:t>
            </w:r>
          </w:p>
          <w:p w14:paraId="54755F3A" w14:textId="77777777" w:rsidR="00F53649" w:rsidRDefault="006116F8" w:rsidP="00F53649">
            <w:pPr>
              <w:keepLines w:val="0"/>
              <w:tabs>
                <w:tab w:val="left" w:pos="7065"/>
              </w:tabs>
              <w:jc w:val="left"/>
              <w:rPr>
                <w:rFonts w:cs="Arial"/>
                <w:szCs w:val="22"/>
              </w:rPr>
            </w:pPr>
            <w:sdt>
              <w:sdtPr>
                <w:rPr>
                  <w:rFonts w:cs="Arial"/>
                  <w:szCs w:val="22"/>
                </w:rPr>
                <w:id w:val="-765916264"/>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r w:rsidR="00F53649">
              <w:rPr>
                <w:rFonts w:cs="Arial"/>
                <w:szCs w:val="22"/>
              </w:rPr>
              <w:t xml:space="preserve"> </w:t>
            </w:r>
          </w:p>
          <w:p w14:paraId="54755F3B" w14:textId="77777777" w:rsidR="00F53649" w:rsidRDefault="00F53649" w:rsidP="00F53649">
            <w:pPr>
              <w:keepLines w:val="0"/>
              <w:tabs>
                <w:tab w:val="left" w:pos="7065"/>
              </w:tabs>
              <w:jc w:val="left"/>
              <w:rPr>
                <w:rFonts w:cs="Arial"/>
                <w:szCs w:val="22"/>
              </w:rPr>
            </w:pPr>
          </w:p>
          <w:p w14:paraId="54755F3C" w14:textId="77777777" w:rsidR="00F53649" w:rsidRPr="00347245" w:rsidRDefault="006116F8" w:rsidP="00F53649">
            <w:pPr>
              <w:keepLines w:val="0"/>
              <w:tabs>
                <w:tab w:val="left" w:pos="7065"/>
              </w:tabs>
              <w:jc w:val="left"/>
            </w:pPr>
            <w:sdt>
              <w:sdtPr>
                <w:rPr>
                  <w:rFonts w:cs="Arial"/>
                  <w:szCs w:val="22"/>
                </w:rPr>
                <w:id w:val="141617924"/>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p>
        </w:tc>
        <w:tc>
          <w:tcPr>
            <w:tcW w:w="11885" w:type="dxa"/>
            <w:gridSpan w:val="2"/>
          </w:tcPr>
          <w:p w14:paraId="54755F3D" w14:textId="77777777" w:rsidR="00F11E3F" w:rsidRDefault="006116F8" w:rsidP="00347245">
            <w:pPr>
              <w:keepLines w:val="0"/>
              <w:tabs>
                <w:tab w:val="left" w:pos="7065"/>
              </w:tabs>
              <w:jc w:val="left"/>
            </w:pPr>
            <w:sdt>
              <w:sdtPr>
                <w:rPr>
                  <w:rFonts w:cs="Arial"/>
                  <w:szCs w:val="22"/>
                </w:rPr>
                <w:id w:val="-741489828"/>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Monitor weather and cancel/postpone/reduce/rearrange event depending on forecast and conditions on day</w:t>
            </w:r>
          </w:p>
          <w:p w14:paraId="54755F3E" w14:textId="77777777" w:rsidR="00F11E3F" w:rsidRDefault="006116F8" w:rsidP="00347245">
            <w:pPr>
              <w:keepLines w:val="0"/>
              <w:tabs>
                <w:tab w:val="left" w:pos="7065"/>
              </w:tabs>
              <w:jc w:val="left"/>
            </w:pPr>
            <w:sdt>
              <w:sdtPr>
                <w:rPr>
                  <w:rFonts w:cs="Arial"/>
                  <w:szCs w:val="22"/>
                </w:rPr>
                <w:id w:val="115804181"/>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Summer events: Staff and public are advised to wear suitable clothing for the conditions and bring sunscreen (water will be available)</w:t>
            </w:r>
          </w:p>
          <w:p w14:paraId="54755F3F" w14:textId="77777777" w:rsidR="00F11E3F" w:rsidRDefault="006116F8" w:rsidP="00347245">
            <w:pPr>
              <w:keepLines w:val="0"/>
              <w:tabs>
                <w:tab w:val="left" w:pos="7065"/>
              </w:tabs>
              <w:jc w:val="left"/>
            </w:pPr>
            <w:sdt>
              <w:sdtPr>
                <w:rPr>
                  <w:rFonts w:cs="Arial"/>
                  <w:szCs w:val="22"/>
                </w:rPr>
                <w:id w:val="1297873498"/>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 xml:space="preserve">Winter events: Staff and public are advised to wear warm and waterproof clothing and suitable footwear for conditions </w:t>
            </w:r>
          </w:p>
          <w:p w14:paraId="54755F40" w14:textId="77777777" w:rsidR="00016C87" w:rsidRDefault="006116F8" w:rsidP="00016C87">
            <w:pPr>
              <w:keepLines w:val="0"/>
              <w:tabs>
                <w:tab w:val="left" w:pos="7065"/>
              </w:tabs>
              <w:jc w:val="left"/>
              <w:rPr>
                <w:rFonts w:cs="Arial"/>
                <w:szCs w:val="22"/>
              </w:rPr>
            </w:pPr>
            <w:sdt>
              <w:sdtPr>
                <w:rPr>
                  <w:rFonts w:cs="Arial"/>
                  <w:szCs w:val="22"/>
                </w:rPr>
                <w:id w:val="-888725043"/>
                <w14:checkbox>
                  <w14:checked w14:val="0"/>
                  <w14:checkedState w14:val="2612" w14:font="MS Gothic"/>
                  <w14:uncheckedState w14:val="2610" w14:font="MS Gothic"/>
                </w14:checkbox>
              </w:sdtPr>
              <w:sdtEndPr/>
              <w:sdtContent>
                <w:r w:rsidR="00016C87">
                  <w:rPr>
                    <w:rFonts w:ascii="MS Gothic" w:eastAsia="MS Gothic" w:hAnsi="MS Gothic" w:cs="Arial" w:hint="eastAsia"/>
                    <w:szCs w:val="22"/>
                  </w:rPr>
                  <w:t>☐</w:t>
                </w:r>
              </w:sdtContent>
            </w:sdt>
            <w:r w:rsidR="00016C87">
              <w:rPr>
                <w:rFonts w:cs="Arial"/>
                <w:szCs w:val="22"/>
              </w:rPr>
              <w:t xml:space="preserve"> </w:t>
            </w:r>
          </w:p>
          <w:p w14:paraId="54755F41" w14:textId="77777777" w:rsidR="00016C87" w:rsidRDefault="00016C87" w:rsidP="00016C87">
            <w:pPr>
              <w:keepLines w:val="0"/>
              <w:tabs>
                <w:tab w:val="left" w:pos="7065"/>
              </w:tabs>
              <w:jc w:val="left"/>
              <w:rPr>
                <w:rFonts w:cs="Arial"/>
                <w:szCs w:val="22"/>
              </w:rPr>
            </w:pPr>
          </w:p>
          <w:p w14:paraId="54755F42" w14:textId="77777777" w:rsidR="00016C87" w:rsidRDefault="006116F8" w:rsidP="00016C87">
            <w:pPr>
              <w:keepLines w:val="0"/>
              <w:tabs>
                <w:tab w:val="left" w:pos="7065"/>
              </w:tabs>
              <w:jc w:val="left"/>
              <w:rPr>
                <w:rFonts w:cs="Arial"/>
                <w:szCs w:val="22"/>
              </w:rPr>
            </w:pPr>
            <w:sdt>
              <w:sdtPr>
                <w:rPr>
                  <w:rFonts w:cs="Arial"/>
                  <w:szCs w:val="22"/>
                </w:rPr>
                <w:id w:val="16592425"/>
                <w14:checkbox>
                  <w14:checked w14:val="0"/>
                  <w14:checkedState w14:val="2612" w14:font="MS Gothic"/>
                  <w14:uncheckedState w14:val="2610" w14:font="MS Gothic"/>
                </w14:checkbox>
              </w:sdtPr>
              <w:sdtEndPr/>
              <w:sdtContent>
                <w:r w:rsidR="00016C87">
                  <w:rPr>
                    <w:rFonts w:ascii="MS Gothic" w:eastAsia="MS Gothic" w:hAnsi="MS Gothic" w:cs="Arial" w:hint="eastAsia"/>
                    <w:szCs w:val="22"/>
                  </w:rPr>
                  <w:t>☐</w:t>
                </w:r>
              </w:sdtContent>
            </w:sdt>
          </w:p>
          <w:p w14:paraId="54755F43" w14:textId="77777777" w:rsidR="00016C87" w:rsidRDefault="00016C87" w:rsidP="00016C87">
            <w:pPr>
              <w:keepLines w:val="0"/>
              <w:tabs>
                <w:tab w:val="left" w:pos="7065"/>
              </w:tabs>
              <w:jc w:val="left"/>
              <w:rPr>
                <w:rFonts w:cs="Arial"/>
                <w:szCs w:val="22"/>
              </w:rPr>
            </w:pPr>
          </w:p>
          <w:p w14:paraId="54755F44" w14:textId="77777777" w:rsidR="00016C87" w:rsidRPr="005C3D80" w:rsidRDefault="00016C87" w:rsidP="00347245">
            <w:pPr>
              <w:keepLines w:val="0"/>
              <w:tabs>
                <w:tab w:val="left" w:pos="7065"/>
              </w:tabs>
              <w:jc w:val="left"/>
            </w:pPr>
          </w:p>
        </w:tc>
      </w:tr>
      <w:tr w:rsidR="00F11E3F" w:rsidRPr="008E78A1" w14:paraId="54755F53" w14:textId="77777777" w:rsidTr="000F3F86">
        <w:trPr>
          <w:trHeight w:val="948"/>
        </w:trPr>
        <w:tc>
          <w:tcPr>
            <w:tcW w:w="426" w:type="dxa"/>
            <w:textDirection w:val="btLr"/>
          </w:tcPr>
          <w:p w14:paraId="54755F46" w14:textId="77777777" w:rsidR="00F11E3F" w:rsidRPr="00BC4CE0" w:rsidRDefault="00EA68D5" w:rsidP="00BC4CE0">
            <w:pPr>
              <w:keepLines w:val="0"/>
              <w:tabs>
                <w:tab w:val="left" w:pos="0"/>
              </w:tabs>
              <w:jc w:val="center"/>
              <w:rPr>
                <w:rFonts w:eastAsia="Calibri" w:cs="Arial"/>
                <w:lang w:val="en-US"/>
              </w:rPr>
            </w:pPr>
            <w:r w:rsidRPr="00EA68D5">
              <w:rPr>
                <w:rFonts w:eastAsia="Calibri" w:cs="Arial"/>
                <w:lang w:val="en-US"/>
              </w:rPr>
              <w:t>General</w:t>
            </w:r>
            <w:sdt>
              <w:sdtPr>
                <w:rPr>
                  <w:rFonts w:eastAsia="Calibri" w:cs="Arial"/>
                  <w:lang w:val="en-US"/>
                </w:rPr>
                <w:id w:val="1794324069"/>
                <w14:checkbox>
                  <w14:checked w14:val="0"/>
                  <w14:checkedState w14:val="2612" w14:font="MS Gothic"/>
                  <w14:uncheckedState w14:val="2610" w14:font="MS Gothic"/>
                </w14:checkbox>
              </w:sdtPr>
              <w:sdtEndPr/>
              <w:sdtContent>
                <w:r w:rsidR="00BC4CE0" w:rsidRPr="00BC4CE0">
                  <w:rPr>
                    <w:rFonts w:ascii="Segoe UI Symbol" w:eastAsia="Calibri" w:hAnsi="Segoe UI Symbol" w:cs="Segoe UI Symbol"/>
                    <w:lang w:val="en-US"/>
                  </w:rPr>
                  <w:t>☐</w:t>
                </w:r>
              </w:sdtContent>
            </w:sdt>
          </w:p>
        </w:tc>
        <w:tc>
          <w:tcPr>
            <w:tcW w:w="2583" w:type="dxa"/>
          </w:tcPr>
          <w:p w14:paraId="54755F47" w14:textId="77777777" w:rsidR="00F11E3F" w:rsidRPr="00385A88" w:rsidRDefault="00F11E3F" w:rsidP="00D53227">
            <w:pPr>
              <w:keepLines w:val="0"/>
              <w:tabs>
                <w:tab w:val="left" w:pos="0"/>
              </w:tabs>
              <w:ind w:left="34" w:hanging="34"/>
              <w:rPr>
                <w:rFonts w:eastAsia="Calibri" w:cs="Arial"/>
                <w:szCs w:val="22"/>
                <w:lang w:val="en-US"/>
              </w:rPr>
            </w:pPr>
            <w:r w:rsidRPr="00D53227">
              <w:rPr>
                <w:rFonts w:eastAsia="Calibri" w:cs="Arial"/>
                <w:b/>
                <w:szCs w:val="22"/>
                <w:lang w:val="en-US"/>
              </w:rPr>
              <w:t>High noise levels/</w:t>
            </w:r>
            <w:r>
              <w:rPr>
                <w:rFonts w:eastAsia="Calibri" w:cs="Arial"/>
                <w:szCs w:val="22"/>
                <w:lang w:val="en-US"/>
              </w:rPr>
              <w:t xml:space="preserve"> machinery .</w:t>
            </w:r>
            <w:proofErr w:type="spellStart"/>
            <w:r>
              <w:rPr>
                <w:rFonts w:eastAsia="Calibri" w:cs="Arial"/>
                <w:szCs w:val="22"/>
                <w:lang w:val="en-US"/>
              </w:rPr>
              <w:t>ampified</w:t>
            </w:r>
            <w:proofErr w:type="spellEnd"/>
            <w:r>
              <w:rPr>
                <w:rFonts w:eastAsia="Calibri" w:cs="Arial"/>
                <w:szCs w:val="22"/>
                <w:lang w:val="en-US"/>
              </w:rPr>
              <w:t xml:space="preserve"> music</w:t>
            </w:r>
          </w:p>
          <w:p w14:paraId="54755F48" w14:textId="77777777" w:rsidR="00F53649" w:rsidRDefault="006116F8" w:rsidP="00F53649">
            <w:pPr>
              <w:keepLines w:val="0"/>
              <w:tabs>
                <w:tab w:val="left" w:pos="7065"/>
              </w:tabs>
              <w:jc w:val="left"/>
              <w:rPr>
                <w:rFonts w:cs="Arial"/>
                <w:szCs w:val="22"/>
              </w:rPr>
            </w:pPr>
            <w:sdt>
              <w:sdtPr>
                <w:rPr>
                  <w:rFonts w:cs="Arial"/>
                  <w:szCs w:val="22"/>
                </w:rPr>
                <w:id w:val="1906022290"/>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r w:rsidR="00F53649">
              <w:rPr>
                <w:rFonts w:cs="Arial"/>
                <w:szCs w:val="22"/>
              </w:rPr>
              <w:t xml:space="preserve"> </w:t>
            </w:r>
          </w:p>
          <w:p w14:paraId="54755F49" w14:textId="77777777" w:rsidR="00F53649" w:rsidRDefault="00F53649" w:rsidP="00F53649">
            <w:pPr>
              <w:keepLines w:val="0"/>
              <w:tabs>
                <w:tab w:val="left" w:pos="7065"/>
              </w:tabs>
              <w:jc w:val="left"/>
              <w:rPr>
                <w:rFonts w:cs="Arial"/>
                <w:szCs w:val="22"/>
              </w:rPr>
            </w:pPr>
          </w:p>
          <w:p w14:paraId="54755F4A" w14:textId="77777777" w:rsidR="00F11E3F" w:rsidRDefault="006116F8" w:rsidP="00F53649">
            <w:pPr>
              <w:keepLines w:val="0"/>
              <w:tabs>
                <w:tab w:val="left" w:pos="7065"/>
              </w:tabs>
              <w:jc w:val="left"/>
              <w:rPr>
                <w:b/>
              </w:rPr>
            </w:pPr>
            <w:sdt>
              <w:sdtPr>
                <w:rPr>
                  <w:rFonts w:cs="Arial"/>
                  <w:szCs w:val="22"/>
                </w:rPr>
                <w:id w:val="790937855"/>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p>
        </w:tc>
        <w:tc>
          <w:tcPr>
            <w:tcW w:w="11885" w:type="dxa"/>
            <w:gridSpan w:val="2"/>
          </w:tcPr>
          <w:p w14:paraId="54755F4B" w14:textId="77777777" w:rsidR="00F11E3F" w:rsidRDefault="006116F8" w:rsidP="00347245">
            <w:pPr>
              <w:keepLines w:val="0"/>
              <w:tabs>
                <w:tab w:val="left" w:pos="7065"/>
              </w:tabs>
              <w:jc w:val="left"/>
            </w:pPr>
            <w:sdt>
              <w:sdtPr>
                <w:rPr>
                  <w:rFonts w:cs="Arial"/>
                  <w:szCs w:val="22"/>
                </w:rPr>
                <w:id w:val="-898983332"/>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Limit access to noisy equipment:   Detail how…………………</w:t>
            </w:r>
          </w:p>
          <w:p w14:paraId="54755F4C" w14:textId="77777777" w:rsidR="00F11E3F" w:rsidRDefault="006116F8" w:rsidP="00347245">
            <w:pPr>
              <w:keepLines w:val="0"/>
              <w:tabs>
                <w:tab w:val="left" w:pos="7065"/>
              </w:tabs>
              <w:jc w:val="left"/>
            </w:pPr>
            <w:sdt>
              <w:sdtPr>
                <w:rPr>
                  <w:rFonts w:cs="Arial"/>
                  <w:szCs w:val="22"/>
                </w:rPr>
                <w:id w:val="309759928"/>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Monitor noise- Maximum levels for audience at……………  for staff at …………………………</w:t>
            </w:r>
          </w:p>
          <w:p w14:paraId="54755F4D" w14:textId="77777777" w:rsidR="00F11E3F" w:rsidRDefault="006116F8" w:rsidP="00347245">
            <w:pPr>
              <w:keepLines w:val="0"/>
              <w:tabs>
                <w:tab w:val="left" w:pos="7065"/>
              </w:tabs>
              <w:jc w:val="left"/>
            </w:pPr>
            <w:sdt>
              <w:sdtPr>
                <w:rPr>
                  <w:rFonts w:cs="Arial"/>
                  <w:szCs w:val="22"/>
                </w:rPr>
                <w:id w:val="-234556175"/>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 xml:space="preserve">Staff and vulnerable participants provided with hearing protection </w:t>
            </w:r>
          </w:p>
          <w:p w14:paraId="54755F4E" w14:textId="77777777" w:rsidR="00016C87" w:rsidRDefault="006116F8" w:rsidP="00016C87">
            <w:pPr>
              <w:keepLines w:val="0"/>
              <w:tabs>
                <w:tab w:val="left" w:pos="7065"/>
              </w:tabs>
              <w:jc w:val="left"/>
              <w:rPr>
                <w:rFonts w:cs="Arial"/>
                <w:szCs w:val="22"/>
              </w:rPr>
            </w:pPr>
            <w:sdt>
              <w:sdtPr>
                <w:rPr>
                  <w:rFonts w:cs="Arial"/>
                  <w:szCs w:val="22"/>
                </w:rPr>
                <w:id w:val="563692574"/>
                <w14:checkbox>
                  <w14:checked w14:val="0"/>
                  <w14:checkedState w14:val="2612" w14:font="MS Gothic"/>
                  <w14:uncheckedState w14:val="2610" w14:font="MS Gothic"/>
                </w14:checkbox>
              </w:sdtPr>
              <w:sdtEndPr/>
              <w:sdtContent>
                <w:r w:rsidR="00016C87">
                  <w:rPr>
                    <w:rFonts w:ascii="MS Gothic" w:eastAsia="MS Gothic" w:hAnsi="MS Gothic" w:cs="Arial" w:hint="eastAsia"/>
                    <w:szCs w:val="22"/>
                  </w:rPr>
                  <w:t>☐</w:t>
                </w:r>
              </w:sdtContent>
            </w:sdt>
            <w:r w:rsidR="00016C87">
              <w:rPr>
                <w:rFonts w:cs="Arial"/>
                <w:szCs w:val="22"/>
              </w:rPr>
              <w:t xml:space="preserve"> </w:t>
            </w:r>
          </w:p>
          <w:p w14:paraId="54755F4F" w14:textId="77777777" w:rsidR="00016C87" w:rsidRDefault="00016C87" w:rsidP="00016C87">
            <w:pPr>
              <w:keepLines w:val="0"/>
              <w:tabs>
                <w:tab w:val="left" w:pos="7065"/>
              </w:tabs>
              <w:jc w:val="left"/>
              <w:rPr>
                <w:rFonts w:cs="Arial"/>
                <w:szCs w:val="22"/>
              </w:rPr>
            </w:pPr>
          </w:p>
          <w:p w14:paraId="54755F50" w14:textId="77777777" w:rsidR="00016C87" w:rsidRDefault="006116F8" w:rsidP="00016C87">
            <w:pPr>
              <w:keepLines w:val="0"/>
              <w:tabs>
                <w:tab w:val="left" w:pos="7065"/>
              </w:tabs>
              <w:jc w:val="left"/>
              <w:rPr>
                <w:rFonts w:cs="Arial"/>
                <w:szCs w:val="22"/>
              </w:rPr>
            </w:pPr>
            <w:sdt>
              <w:sdtPr>
                <w:rPr>
                  <w:rFonts w:cs="Arial"/>
                  <w:szCs w:val="22"/>
                </w:rPr>
                <w:id w:val="2077780455"/>
                <w14:checkbox>
                  <w14:checked w14:val="0"/>
                  <w14:checkedState w14:val="2612" w14:font="MS Gothic"/>
                  <w14:uncheckedState w14:val="2610" w14:font="MS Gothic"/>
                </w14:checkbox>
              </w:sdtPr>
              <w:sdtEndPr/>
              <w:sdtContent>
                <w:r w:rsidR="00016C87">
                  <w:rPr>
                    <w:rFonts w:ascii="MS Gothic" w:eastAsia="MS Gothic" w:hAnsi="MS Gothic" w:cs="Arial" w:hint="eastAsia"/>
                    <w:szCs w:val="22"/>
                  </w:rPr>
                  <w:t>☐</w:t>
                </w:r>
              </w:sdtContent>
            </w:sdt>
          </w:p>
          <w:p w14:paraId="54755F51" w14:textId="77777777" w:rsidR="00016C87" w:rsidRDefault="00016C87" w:rsidP="00016C87">
            <w:pPr>
              <w:keepLines w:val="0"/>
              <w:tabs>
                <w:tab w:val="left" w:pos="7065"/>
              </w:tabs>
              <w:jc w:val="left"/>
              <w:rPr>
                <w:rFonts w:cs="Arial"/>
                <w:szCs w:val="22"/>
              </w:rPr>
            </w:pPr>
          </w:p>
          <w:p w14:paraId="54755F52" w14:textId="77777777" w:rsidR="00016C87" w:rsidRDefault="00016C87" w:rsidP="00347245">
            <w:pPr>
              <w:keepLines w:val="0"/>
              <w:tabs>
                <w:tab w:val="left" w:pos="7065"/>
              </w:tabs>
              <w:jc w:val="left"/>
            </w:pPr>
          </w:p>
        </w:tc>
      </w:tr>
      <w:tr w:rsidR="00F11E3F" w:rsidRPr="008E78A1" w14:paraId="54755F62" w14:textId="77777777" w:rsidTr="000F3F86">
        <w:trPr>
          <w:trHeight w:val="1134"/>
        </w:trPr>
        <w:tc>
          <w:tcPr>
            <w:tcW w:w="426" w:type="dxa"/>
            <w:textDirection w:val="btLr"/>
          </w:tcPr>
          <w:p w14:paraId="54755F54" w14:textId="77777777" w:rsidR="00F11E3F" w:rsidRPr="00BC4CE0" w:rsidRDefault="00EA68D5" w:rsidP="00BC4CE0">
            <w:pPr>
              <w:keepLines w:val="0"/>
              <w:jc w:val="center"/>
              <w:rPr>
                <w:rFonts w:eastAsia="Calibri" w:cs="Arial"/>
                <w:lang w:val="en-US"/>
              </w:rPr>
            </w:pPr>
            <w:r w:rsidRPr="00EA68D5">
              <w:rPr>
                <w:rFonts w:eastAsia="Calibri" w:cs="Arial"/>
                <w:lang w:val="en-US"/>
              </w:rPr>
              <w:t>General</w:t>
            </w:r>
            <w:r w:rsidR="00BC4CE0">
              <w:rPr>
                <w:rFonts w:cs="Arial"/>
                <w:szCs w:val="22"/>
              </w:rPr>
              <w:t xml:space="preserve"> </w:t>
            </w:r>
            <w:sdt>
              <w:sdtPr>
                <w:rPr>
                  <w:rFonts w:cs="Arial"/>
                  <w:szCs w:val="22"/>
                </w:rPr>
                <w:id w:val="-1476902798"/>
                <w14:checkbox>
                  <w14:checked w14:val="0"/>
                  <w14:checkedState w14:val="2612" w14:font="MS Gothic"/>
                  <w14:uncheckedState w14:val="2610" w14:font="MS Gothic"/>
                </w14:checkbox>
              </w:sdtPr>
              <w:sdtEndPr/>
              <w:sdtContent>
                <w:r w:rsidR="00BC4CE0">
                  <w:rPr>
                    <w:rFonts w:ascii="MS Gothic" w:eastAsia="MS Gothic" w:hAnsi="MS Gothic" w:cs="Arial" w:hint="eastAsia"/>
                    <w:szCs w:val="22"/>
                  </w:rPr>
                  <w:t>☐</w:t>
                </w:r>
              </w:sdtContent>
            </w:sdt>
          </w:p>
        </w:tc>
        <w:tc>
          <w:tcPr>
            <w:tcW w:w="2583" w:type="dxa"/>
          </w:tcPr>
          <w:p w14:paraId="54755F55" w14:textId="77777777" w:rsidR="00F11E3F" w:rsidRPr="00B6330F" w:rsidRDefault="00F11E3F" w:rsidP="00D53227">
            <w:pPr>
              <w:keepLines w:val="0"/>
              <w:rPr>
                <w:rFonts w:eastAsia="Calibri" w:cs="Arial"/>
                <w:b/>
                <w:szCs w:val="22"/>
                <w:lang w:val="en-US"/>
              </w:rPr>
            </w:pPr>
            <w:r w:rsidRPr="00B6330F">
              <w:rPr>
                <w:rFonts w:eastAsia="Calibri" w:cs="Arial"/>
                <w:b/>
                <w:szCs w:val="22"/>
                <w:lang w:val="en-US"/>
              </w:rPr>
              <w:t>Crowd intensity &amp; pinch points</w:t>
            </w:r>
          </w:p>
          <w:p w14:paraId="54755F56" w14:textId="77777777" w:rsidR="00F53649" w:rsidRDefault="006116F8" w:rsidP="00F53649">
            <w:pPr>
              <w:keepLines w:val="0"/>
              <w:tabs>
                <w:tab w:val="left" w:pos="7065"/>
              </w:tabs>
              <w:jc w:val="left"/>
              <w:rPr>
                <w:rFonts w:cs="Arial"/>
                <w:szCs w:val="22"/>
              </w:rPr>
            </w:pPr>
            <w:sdt>
              <w:sdtPr>
                <w:rPr>
                  <w:rFonts w:cs="Arial"/>
                  <w:szCs w:val="22"/>
                </w:rPr>
                <w:id w:val="1707060847"/>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r w:rsidR="00F53649">
              <w:rPr>
                <w:rFonts w:cs="Arial"/>
                <w:szCs w:val="22"/>
              </w:rPr>
              <w:t xml:space="preserve"> </w:t>
            </w:r>
          </w:p>
          <w:p w14:paraId="54755F57" w14:textId="77777777" w:rsidR="00F53649" w:rsidRDefault="00F53649" w:rsidP="00F53649">
            <w:pPr>
              <w:keepLines w:val="0"/>
              <w:tabs>
                <w:tab w:val="left" w:pos="7065"/>
              </w:tabs>
              <w:jc w:val="left"/>
              <w:rPr>
                <w:rFonts w:cs="Arial"/>
                <w:szCs w:val="22"/>
              </w:rPr>
            </w:pPr>
          </w:p>
          <w:p w14:paraId="54755F58" w14:textId="77777777" w:rsidR="00F11E3F" w:rsidRPr="00D53227" w:rsidRDefault="006116F8" w:rsidP="00F53649">
            <w:pPr>
              <w:keepLines w:val="0"/>
              <w:tabs>
                <w:tab w:val="left" w:pos="0"/>
              </w:tabs>
              <w:ind w:left="34" w:hanging="34"/>
              <w:rPr>
                <w:rFonts w:eastAsia="Calibri" w:cs="Arial"/>
                <w:b/>
                <w:szCs w:val="22"/>
                <w:lang w:val="en-US"/>
              </w:rPr>
            </w:pPr>
            <w:sdt>
              <w:sdtPr>
                <w:rPr>
                  <w:rFonts w:cs="Arial"/>
                  <w:szCs w:val="22"/>
                </w:rPr>
                <w:id w:val="887455027"/>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p>
        </w:tc>
        <w:tc>
          <w:tcPr>
            <w:tcW w:w="11885" w:type="dxa"/>
            <w:gridSpan w:val="2"/>
          </w:tcPr>
          <w:p w14:paraId="54755F59" w14:textId="77777777" w:rsidR="00F11E3F" w:rsidRDefault="006116F8" w:rsidP="00347245">
            <w:pPr>
              <w:keepLines w:val="0"/>
              <w:tabs>
                <w:tab w:val="left" w:pos="7065"/>
              </w:tabs>
              <w:jc w:val="left"/>
            </w:pPr>
            <w:sdt>
              <w:sdtPr>
                <w:rPr>
                  <w:rFonts w:cs="Arial"/>
                  <w:szCs w:val="22"/>
                </w:rPr>
                <w:id w:val="552823064"/>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Numbers allowed on site strictly monitored</w:t>
            </w:r>
          </w:p>
          <w:p w14:paraId="54755F5A" w14:textId="77777777" w:rsidR="00C944D0" w:rsidRDefault="006116F8" w:rsidP="00347245">
            <w:pPr>
              <w:keepLines w:val="0"/>
              <w:tabs>
                <w:tab w:val="left" w:pos="7065"/>
              </w:tabs>
              <w:jc w:val="left"/>
            </w:pPr>
            <w:sdt>
              <w:sdtPr>
                <w:rPr>
                  <w:rFonts w:cs="Arial"/>
                  <w:szCs w:val="22"/>
                </w:rPr>
                <w:id w:val="549957196"/>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 xml:space="preserve">Have sufficient stewards to manage crowds and queues. </w:t>
            </w:r>
          </w:p>
          <w:p w14:paraId="54755F5B" w14:textId="77777777" w:rsidR="00F11E3F" w:rsidRDefault="006116F8" w:rsidP="00347245">
            <w:pPr>
              <w:keepLines w:val="0"/>
              <w:tabs>
                <w:tab w:val="left" w:pos="7065"/>
              </w:tabs>
              <w:jc w:val="left"/>
            </w:pPr>
            <w:sdt>
              <w:sdtPr>
                <w:rPr>
                  <w:rFonts w:cs="Arial"/>
                  <w:szCs w:val="22"/>
                </w:rPr>
                <w:id w:val="-340388798"/>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Entrances and exits wide enough to accommodate numbers safely</w:t>
            </w:r>
          </w:p>
          <w:p w14:paraId="54755F5C" w14:textId="77777777" w:rsidR="00F11E3F" w:rsidRDefault="006116F8" w:rsidP="00D53227">
            <w:pPr>
              <w:keepLines w:val="0"/>
              <w:tabs>
                <w:tab w:val="left" w:pos="7065"/>
              </w:tabs>
              <w:jc w:val="left"/>
            </w:pPr>
            <w:sdt>
              <w:sdtPr>
                <w:rPr>
                  <w:rFonts w:cs="Arial"/>
                  <w:szCs w:val="22"/>
                </w:rPr>
                <w:id w:val="1884061771"/>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Potential points have been identified and the following additional measures are in place ……………………………………………</w:t>
            </w:r>
          </w:p>
          <w:p w14:paraId="54755F5D" w14:textId="77777777" w:rsidR="00016C87" w:rsidRDefault="006116F8" w:rsidP="00016C87">
            <w:pPr>
              <w:keepLines w:val="0"/>
              <w:tabs>
                <w:tab w:val="left" w:pos="7065"/>
              </w:tabs>
              <w:jc w:val="left"/>
              <w:rPr>
                <w:rFonts w:cs="Arial"/>
                <w:szCs w:val="22"/>
              </w:rPr>
            </w:pPr>
            <w:sdt>
              <w:sdtPr>
                <w:rPr>
                  <w:rFonts w:cs="Arial"/>
                  <w:szCs w:val="22"/>
                </w:rPr>
                <w:id w:val="638851993"/>
                <w14:checkbox>
                  <w14:checked w14:val="0"/>
                  <w14:checkedState w14:val="2612" w14:font="MS Gothic"/>
                  <w14:uncheckedState w14:val="2610" w14:font="MS Gothic"/>
                </w14:checkbox>
              </w:sdtPr>
              <w:sdtEndPr/>
              <w:sdtContent>
                <w:r w:rsidR="00016C87">
                  <w:rPr>
                    <w:rFonts w:ascii="MS Gothic" w:eastAsia="MS Gothic" w:hAnsi="MS Gothic" w:cs="Arial" w:hint="eastAsia"/>
                    <w:szCs w:val="22"/>
                  </w:rPr>
                  <w:t>☐</w:t>
                </w:r>
              </w:sdtContent>
            </w:sdt>
            <w:r w:rsidR="00016C87">
              <w:rPr>
                <w:rFonts w:cs="Arial"/>
                <w:szCs w:val="22"/>
              </w:rPr>
              <w:t xml:space="preserve"> </w:t>
            </w:r>
          </w:p>
          <w:p w14:paraId="54755F5E" w14:textId="77777777" w:rsidR="00016C87" w:rsidRDefault="00016C87" w:rsidP="00016C87">
            <w:pPr>
              <w:keepLines w:val="0"/>
              <w:tabs>
                <w:tab w:val="left" w:pos="7065"/>
              </w:tabs>
              <w:jc w:val="left"/>
              <w:rPr>
                <w:rFonts w:cs="Arial"/>
                <w:szCs w:val="22"/>
              </w:rPr>
            </w:pPr>
          </w:p>
          <w:p w14:paraId="54755F5F" w14:textId="77777777" w:rsidR="00016C87" w:rsidRDefault="006116F8" w:rsidP="00016C87">
            <w:pPr>
              <w:keepLines w:val="0"/>
              <w:tabs>
                <w:tab w:val="left" w:pos="7065"/>
              </w:tabs>
              <w:jc w:val="left"/>
              <w:rPr>
                <w:rFonts w:cs="Arial"/>
                <w:szCs w:val="22"/>
              </w:rPr>
            </w:pPr>
            <w:sdt>
              <w:sdtPr>
                <w:rPr>
                  <w:rFonts w:cs="Arial"/>
                  <w:szCs w:val="22"/>
                </w:rPr>
                <w:id w:val="439188854"/>
                <w14:checkbox>
                  <w14:checked w14:val="0"/>
                  <w14:checkedState w14:val="2612" w14:font="MS Gothic"/>
                  <w14:uncheckedState w14:val="2610" w14:font="MS Gothic"/>
                </w14:checkbox>
              </w:sdtPr>
              <w:sdtEndPr/>
              <w:sdtContent>
                <w:r w:rsidR="00016C87">
                  <w:rPr>
                    <w:rFonts w:ascii="MS Gothic" w:eastAsia="MS Gothic" w:hAnsi="MS Gothic" w:cs="Arial" w:hint="eastAsia"/>
                    <w:szCs w:val="22"/>
                  </w:rPr>
                  <w:t>☐</w:t>
                </w:r>
              </w:sdtContent>
            </w:sdt>
          </w:p>
          <w:p w14:paraId="54755F60" w14:textId="77777777" w:rsidR="00016C87" w:rsidRDefault="00016C87" w:rsidP="00016C87">
            <w:pPr>
              <w:keepLines w:val="0"/>
              <w:tabs>
                <w:tab w:val="left" w:pos="7065"/>
              </w:tabs>
              <w:jc w:val="left"/>
              <w:rPr>
                <w:rFonts w:cs="Arial"/>
                <w:szCs w:val="22"/>
              </w:rPr>
            </w:pPr>
          </w:p>
          <w:p w14:paraId="54755F61" w14:textId="77777777" w:rsidR="00016C87" w:rsidRDefault="00016C87" w:rsidP="00D53227">
            <w:pPr>
              <w:keepLines w:val="0"/>
              <w:tabs>
                <w:tab w:val="left" w:pos="7065"/>
              </w:tabs>
              <w:jc w:val="left"/>
            </w:pPr>
          </w:p>
        </w:tc>
      </w:tr>
      <w:tr w:rsidR="00F11E3F" w:rsidRPr="008E78A1" w14:paraId="54755F73" w14:textId="77777777" w:rsidTr="000F3F86">
        <w:trPr>
          <w:trHeight w:val="1134"/>
        </w:trPr>
        <w:tc>
          <w:tcPr>
            <w:tcW w:w="426" w:type="dxa"/>
            <w:textDirection w:val="btLr"/>
          </w:tcPr>
          <w:p w14:paraId="54755F63" w14:textId="77777777" w:rsidR="00F11E3F" w:rsidRPr="00BC4CE0" w:rsidRDefault="00EA68D5" w:rsidP="00EA68D5">
            <w:pPr>
              <w:keepLines w:val="0"/>
              <w:tabs>
                <w:tab w:val="left" w:pos="7065"/>
              </w:tabs>
              <w:ind w:left="113" w:right="113"/>
              <w:jc w:val="center"/>
              <w:rPr>
                <w:rFonts w:eastAsia="Calibri" w:cs="Arial"/>
                <w:lang w:val="en-US"/>
              </w:rPr>
            </w:pPr>
            <w:r w:rsidRPr="00EA68D5">
              <w:rPr>
                <w:rFonts w:eastAsia="Calibri" w:cs="Arial"/>
                <w:lang w:val="en-US"/>
              </w:rPr>
              <w:t>General</w:t>
            </w:r>
            <w:r w:rsidR="00BC4CE0">
              <w:rPr>
                <w:rFonts w:cs="Arial"/>
                <w:szCs w:val="22"/>
              </w:rPr>
              <w:t xml:space="preserve"> </w:t>
            </w:r>
            <w:sdt>
              <w:sdtPr>
                <w:rPr>
                  <w:rFonts w:cs="Arial"/>
                  <w:szCs w:val="22"/>
                </w:rPr>
                <w:id w:val="953058128"/>
                <w14:checkbox>
                  <w14:checked w14:val="0"/>
                  <w14:checkedState w14:val="2612" w14:font="MS Gothic"/>
                  <w14:uncheckedState w14:val="2610" w14:font="MS Gothic"/>
                </w14:checkbox>
              </w:sdtPr>
              <w:sdtEndPr/>
              <w:sdtContent>
                <w:r w:rsidR="00BC4CE0">
                  <w:rPr>
                    <w:rFonts w:ascii="MS Gothic" w:eastAsia="MS Gothic" w:hAnsi="MS Gothic" w:cs="Arial" w:hint="eastAsia"/>
                    <w:szCs w:val="22"/>
                  </w:rPr>
                  <w:t>☐</w:t>
                </w:r>
              </w:sdtContent>
            </w:sdt>
          </w:p>
        </w:tc>
        <w:tc>
          <w:tcPr>
            <w:tcW w:w="2583" w:type="dxa"/>
          </w:tcPr>
          <w:p w14:paraId="54755F64" w14:textId="77777777" w:rsidR="00F11E3F" w:rsidRDefault="00F11E3F" w:rsidP="00970268">
            <w:pPr>
              <w:keepNext w:val="0"/>
              <w:keepLines w:val="0"/>
              <w:tabs>
                <w:tab w:val="left" w:pos="7065"/>
              </w:tabs>
              <w:jc w:val="left"/>
            </w:pPr>
            <w:r w:rsidRPr="00935343">
              <w:rPr>
                <w:b/>
              </w:rPr>
              <w:t>Vehicles</w:t>
            </w:r>
            <w:r>
              <w:t>: Risk of</w:t>
            </w:r>
            <w:r w:rsidRPr="00935343">
              <w:t xml:space="preserve"> being run over</w:t>
            </w:r>
            <w:r>
              <w:t xml:space="preserve"> by traffic on site and off., risks of c</w:t>
            </w:r>
            <w:r w:rsidRPr="00935343">
              <w:t>ontact injuries.</w:t>
            </w:r>
            <w:r>
              <w:t>, falling off vehicles</w:t>
            </w:r>
          </w:p>
          <w:p w14:paraId="54755F65" w14:textId="77777777" w:rsidR="00F53649" w:rsidRDefault="006116F8" w:rsidP="00F53649">
            <w:pPr>
              <w:keepLines w:val="0"/>
              <w:tabs>
                <w:tab w:val="left" w:pos="7065"/>
              </w:tabs>
              <w:jc w:val="left"/>
              <w:rPr>
                <w:rFonts w:cs="Arial"/>
                <w:szCs w:val="22"/>
              </w:rPr>
            </w:pPr>
            <w:sdt>
              <w:sdtPr>
                <w:rPr>
                  <w:rFonts w:cs="Arial"/>
                  <w:szCs w:val="22"/>
                </w:rPr>
                <w:id w:val="1822075219"/>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r w:rsidR="00F53649">
              <w:rPr>
                <w:rFonts w:cs="Arial"/>
                <w:szCs w:val="22"/>
              </w:rPr>
              <w:t xml:space="preserve"> </w:t>
            </w:r>
          </w:p>
          <w:p w14:paraId="54755F66" w14:textId="77777777" w:rsidR="00F53649" w:rsidRDefault="00F53649" w:rsidP="00F53649">
            <w:pPr>
              <w:keepLines w:val="0"/>
              <w:tabs>
                <w:tab w:val="left" w:pos="7065"/>
              </w:tabs>
              <w:jc w:val="left"/>
              <w:rPr>
                <w:rFonts w:cs="Arial"/>
                <w:szCs w:val="22"/>
              </w:rPr>
            </w:pPr>
          </w:p>
          <w:p w14:paraId="54755F67" w14:textId="77777777" w:rsidR="00F53649" w:rsidRDefault="006116F8" w:rsidP="00F53649">
            <w:pPr>
              <w:keepNext w:val="0"/>
              <w:keepLines w:val="0"/>
              <w:tabs>
                <w:tab w:val="left" w:pos="7065"/>
              </w:tabs>
              <w:jc w:val="left"/>
            </w:pPr>
            <w:sdt>
              <w:sdtPr>
                <w:rPr>
                  <w:rFonts w:cs="Arial"/>
                  <w:szCs w:val="22"/>
                </w:rPr>
                <w:id w:val="1105067286"/>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p>
        </w:tc>
        <w:tc>
          <w:tcPr>
            <w:tcW w:w="11885" w:type="dxa"/>
            <w:gridSpan w:val="2"/>
          </w:tcPr>
          <w:p w14:paraId="54755F68" w14:textId="77777777" w:rsidR="00C944D0" w:rsidRDefault="006116F8" w:rsidP="00F53649">
            <w:pPr>
              <w:keepNext w:val="0"/>
              <w:keepLines w:val="0"/>
              <w:tabs>
                <w:tab w:val="left" w:pos="7065"/>
              </w:tabs>
              <w:jc w:val="left"/>
            </w:pPr>
            <w:sdt>
              <w:sdtPr>
                <w:rPr>
                  <w:rFonts w:cs="Arial"/>
                  <w:szCs w:val="22"/>
                </w:rPr>
                <w:id w:val="256179156"/>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rsidRPr="005C3D80">
              <w:t xml:space="preserve">Volunteers </w:t>
            </w:r>
            <w:r w:rsidR="00F11E3F">
              <w:t>wearing hi vis</w:t>
            </w:r>
            <w:r w:rsidR="00F11E3F" w:rsidRPr="005C3D80">
              <w:t xml:space="preserve"> clothing</w:t>
            </w:r>
            <w:r w:rsidR="00F11E3F">
              <w:t xml:space="preserve"> where appropriate</w:t>
            </w:r>
            <w:r w:rsidR="00F11E3F" w:rsidRPr="005C3D80">
              <w:t xml:space="preserve">, </w:t>
            </w:r>
          </w:p>
          <w:p w14:paraId="54755F69" w14:textId="77777777" w:rsidR="00F11E3F" w:rsidRDefault="006116F8" w:rsidP="00F53649">
            <w:pPr>
              <w:keepNext w:val="0"/>
              <w:keepLines w:val="0"/>
              <w:tabs>
                <w:tab w:val="left" w:pos="7065"/>
              </w:tabs>
              <w:jc w:val="left"/>
            </w:pPr>
            <w:sdt>
              <w:sdtPr>
                <w:rPr>
                  <w:rFonts w:cs="Arial"/>
                  <w:szCs w:val="22"/>
                </w:rPr>
                <w:id w:val="1676069211"/>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 xml:space="preserve">Those managing traffic or driving should </w:t>
            </w:r>
            <w:r w:rsidR="00F11E3F" w:rsidRPr="005C3D80">
              <w:t xml:space="preserve">be aware of blind </w:t>
            </w:r>
            <w:r w:rsidR="00F11E3F">
              <w:t>spots</w:t>
            </w:r>
            <w:r w:rsidR="00F11E3F" w:rsidRPr="005C3D80">
              <w:t>, not work alone and supervise any children.</w:t>
            </w:r>
          </w:p>
          <w:p w14:paraId="54755F6A" w14:textId="77777777" w:rsidR="00F11E3F" w:rsidRDefault="006116F8" w:rsidP="00F53649">
            <w:pPr>
              <w:keepNext w:val="0"/>
              <w:keepLines w:val="0"/>
              <w:tabs>
                <w:tab w:val="left" w:pos="7065"/>
              </w:tabs>
              <w:jc w:val="left"/>
            </w:pPr>
            <w:sdt>
              <w:sdtPr>
                <w:rPr>
                  <w:rFonts w:cs="Arial"/>
                  <w:szCs w:val="22"/>
                </w:rPr>
                <w:id w:val="495692916"/>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rsidRPr="005C3D80">
              <w:t xml:space="preserve">Volunteers </w:t>
            </w:r>
            <w:r w:rsidR="00F11E3F">
              <w:t>drivers should ensure their vehicles are roadworthy and that they comply with legal requirements including ensuring all passengers are transported legally.</w:t>
            </w:r>
          </w:p>
          <w:p w14:paraId="54755F6B" w14:textId="77777777" w:rsidR="00F11E3F" w:rsidRDefault="006116F8" w:rsidP="00F53649">
            <w:pPr>
              <w:keepNext w:val="0"/>
              <w:keepLines w:val="0"/>
              <w:tabs>
                <w:tab w:val="left" w:pos="7065"/>
              </w:tabs>
              <w:jc w:val="left"/>
            </w:pPr>
            <w:sdt>
              <w:sdtPr>
                <w:rPr>
                  <w:rFonts w:cs="Arial"/>
                  <w:szCs w:val="22"/>
                </w:rPr>
                <w:id w:val="1213159005"/>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rsidRPr="005C3D80">
              <w:t xml:space="preserve">Volunteers </w:t>
            </w:r>
            <w:r w:rsidR="00F11E3F">
              <w:t>drivers should drive slowly (&lt;5mph) when on site.</w:t>
            </w:r>
          </w:p>
          <w:p w14:paraId="54755F6C" w14:textId="77777777" w:rsidR="00F11E3F" w:rsidRDefault="006116F8" w:rsidP="00F53649">
            <w:pPr>
              <w:keepNext w:val="0"/>
              <w:keepLines w:val="0"/>
              <w:tabs>
                <w:tab w:val="left" w:pos="7065"/>
              </w:tabs>
              <w:jc w:val="left"/>
            </w:pPr>
            <w:sdt>
              <w:sdtPr>
                <w:rPr>
                  <w:rFonts w:cs="Arial"/>
                  <w:szCs w:val="22"/>
                </w:rPr>
                <w:id w:val="2109622886"/>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Volunteers acting as traffic stewards for parking etc, must wear high-vis vest/jacket and have been briefed on safety plan for event.</w:t>
            </w:r>
          </w:p>
          <w:p w14:paraId="54755F6D" w14:textId="77777777" w:rsidR="00F11E3F" w:rsidRDefault="006116F8" w:rsidP="00F53649">
            <w:pPr>
              <w:keepLines w:val="0"/>
              <w:tabs>
                <w:tab w:val="left" w:pos="7065"/>
              </w:tabs>
              <w:jc w:val="left"/>
            </w:pPr>
            <w:sdt>
              <w:sdtPr>
                <w:rPr>
                  <w:rFonts w:cs="Arial"/>
                  <w:szCs w:val="22"/>
                </w:rPr>
                <w:id w:val="1242374764"/>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rsidRPr="00837D2F">
              <w:t>Children are supervised by a responsible adult.</w:t>
            </w:r>
          </w:p>
          <w:p w14:paraId="54755F6E" w14:textId="77777777" w:rsidR="00016C87" w:rsidRDefault="006116F8" w:rsidP="00016C87">
            <w:pPr>
              <w:keepLines w:val="0"/>
              <w:tabs>
                <w:tab w:val="left" w:pos="7065"/>
              </w:tabs>
              <w:jc w:val="left"/>
              <w:rPr>
                <w:rFonts w:cs="Arial"/>
                <w:szCs w:val="22"/>
              </w:rPr>
            </w:pPr>
            <w:sdt>
              <w:sdtPr>
                <w:rPr>
                  <w:rFonts w:cs="Arial"/>
                  <w:szCs w:val="22"/>
                </w:rPr>
                <w:id w:val="2033839383"/>
                <w14:checkbox>
                  <w14:checked w14:val="0"/>
                  <w14:checkedState w14:val="2612" w14:font="MS Gothic"/>
                  <w14:uncheckedState w14:val="2610" w14:font="MS Gothic"/>
                </w14:checkbox>
              </w:sdtPr>
              <w:sdtEndPr/>
              <w:sdtContent>
                <w:r w:rsidR="00016C87">
                  <w:rPr>
                    <w:rFonts w:ascii="MS Gothic" w:eastAsia="MS Gothic" w:hAnsi="MS Gothic" w:cs="Arial" w:hint="eastAsia"/>
                    <w:szCs w:val="22"/>
                  </w:rPr>
                  <w:t>☐</w:t>
                </w:r>
              </w:sdtContent>
            </w:sdt>
            <w:r w:rsidR="00016C87">
              <w:rPr>
                <w:rFonts w:cs="Arial"/>
                <w:szCs w:val="22"/>
              </w:rPr>
              <w:t xml:space="preserve"> </w:t>
            </w:r>
            <w:r w:rsidR="003D3E79">
              <w:t xml:space="preserve"> If having floats h</w:t>
            </w:r>
            <w:r w:rsidR="003D3E79" w:rsidRPr="003D3E79">
              <w:rPr>
                <w:rFonts w:cs="Arial"/>
                <w:szCs w:val="22"/>
              </w:rPr>
              <w:t>ave you created a vehicle checklist for assessing suitability of floats p</w:t>
            </w:r>
            <w:r w:rsidR="003D3E79">
              <w:rPr>
                <w:rFonts w:cs="Arial"/>
                <w:szCs w:val="22"/>
              </w:rPr>
              <w:t>rior to procession taking place.</w:t>
            </w:r>
          </w:p>
          <w:p w14:paraId="54755F6F" w14:textId="77777777" w:rsidR="00016C87" w:rsidRDefault="00016C87" w:rsidP="00016C87">
            <w:pPr>
              <w:keepLines w:val="0"/>
              <w:tabs>
                <w:tab w:val="left" w:pos="7065"/>
              </w:tabs>
              <w:jc w:val="left"/>
              <w:rPr>
                <w:rFonts w:cs="Arial"/>
                <w:szCs w:val="22"/>
              </w:rPr>
            </w:pPr>
          </w:p>
          <w:p w14:paraId="54755F70" w14:textId="77777777" w:rsidR="00016C87" w:rsidRDefault="006116F8" w:rsidP="00016C87">
            <w:pPr>
              <w:keepLines w:val="0"/>
              <w:tabs>
                <w:tab w:val="left" w:pos="7065"/>
              </w:tabs>
              <w:jc w:val="left"/>
              <w:rPr>
                <w:rFonts w:cs="Arial"/>
                <w:szCs w:val="22"/>
              </w:rPr>
            </w:pPr>
            <w:sdt>
              <w:sdtPr>
                <w:rPr>
                  <w:rFonts w:cs="Arial"/>
                  <w:szCs w:val="22"/>
                </w:rPr>
                <w:id w:val="-378477891"/>
                <w14:checkbox>
                  <w14:checked w14:val="0"/>
                  <w14:checkedState w14:val="2612" w14:font="MS Gothic"/>
                  <w14:uncheckedState w14:val="2610" w14:font="MS Gothic"/>
                </w14:checkbox>
              </w:sdtPr>
              <w:sdtEndPr/>
              <w:sdtContent>
                <w:r w:rsidR="00016C87">
                  <w:rPr>
                    <w:rFonts w:ascii="MS Gothic" w:eastAsia="MS Gothic" w:hAnsi="MS Gothic" w:cs="Arial" w:hint="eastAsia"/>
                    <w:szCs w:val="22"/>
                  </w:rPr>
                  <w:t>☐</w:t>
                </w:r>
              </w:sdtContent>
            </w:sdt>
          </w:p>
          <w:p w14:paraId="54755F71" w14:textId="77777777" w:rsidR="00016C87" w:rsidRDefault="00016C87" w:rsidP="00016C87">
            <w:pPr>
              <w:keepLines w:val="0"/>
              <w:tabs>
                <w:tab w:val="left" w:pos="7065"/>
              </w:tabs>
              <w:jc w:val="left"/>
              <w:rPr>
                <w:rFonts w:cs="Arial"/>
                <w:szCs w:val="22"/>
              </w:rPr>
            </w:pPr>
          </w:p>
          <w:p w14:paraId="54755F72" w14:textId="77777777" w:rsidR="00016C87" w:rsidRDefault="00016C87" w:rsidP="00F53649">
            <w:pPr>
              <w:keepLines w:val="0"/>
              <w:tabs>
                <w:tab w:val="left" w:pos="7065"/>
              </w:tabs>
              <w:jc w:val="left"/>
            </w:pPr>
          </w:p>
        </w:tc>
      </w:tr>
      <w:tr w:rsidR="00F11E3F" w:rsidRPr="008E78A1" w14:paraId="54755F8B" w14:textId="77777777" w:rsidTr="00F53649">
        <w:trPr>
          <w:trHeight w:val="1134"/>
        </w:trPr>
        <w:tc>
          <w:tcPr>
            <w:tcW w:w="426" w:type="dxa"/>
            <w:textDirection w:val="btLr"/>
          </w:tcPr>
          <w:p w14:paraId="54755F74" w14:textId="77777777" w:rsidR="00F11E3F" w:rsidRPr="00EA68D5" w:rsidRDefault="00F11E3F" w:rsidP="00C944D0">
            <w:pPr>
              <w:tabs>
                <w:tab w:val="left" w:pos="7065"/>
              </w:tabs>
              <w:ind w:left="113" w:right="113"/>
              <w:jc w:val="center"/>
              <w:rPr>
                <w:rFonts w:eastAsia="Calibri" w:cs="Arial"/>
                <w:lang w:val="en-US"/>
              </w:rPr>
            </w:pPr>
            <w:r w:rsidRPr="00EA68D5">
              <w:rPr>
                <w:rFonts w:eastAsia="Calibri" w:cs="Arial"/>
                <w:lang w:val="en-US"/>
              </w:rPr>
              <w:lastRenderedPageBreak/>
              <w:t xml:space="preserve">Bonfires </w:t>
            </w:r>
            <w:r w:rsidR="00BC4CE0">
              <w:rPr>
                <w:rFonts w:cs="Arial"/>
                <w:szCs w:val="22"/>
              </w:rPr>
              <w:t xml:space="preserve"> </w:t>
            </w:r>
            <w:sdt>
              <w:sdtPr>
                <w:rPr>
                  <w:rFonts w:cs="Arial"/>
                  <w:szCs w:val="22"/>
                </w:rPr>
                <w:id w:val="-560710665"/>
                <w14:checkbox>
                  <w14:checked w14:val="0"/>
                  <w14:checkedState w14:val="2612" w14:font="MS Gothic"/>
                  <w14:uncheckedState w14:val="2610" w14:font="MS Gothic"/>
                </w14:checkbox>
              </w:sdtPr>
              <w:sdtEndPr/>
              <w:sdtContent>
                <w:r w:rsidR="00BC4CE0">
                  <w:rPr>
                    <w:rFonts w:ascii="MS Gothic" w:eastAsia="MS Gothic" w:hAnsi="MS Gothic" w:cs="Arial" w:hint="eastAsia"/>
                    <w:szCs w:val="22"/>
                  </w:rPr>
                  <w:t>☐</w:t>
                </w:r>
              </w:sdtContent>
            </w:sdt>
          </w:p>
          <w:p w14:paraId="54755F75" w14:textId="77777777" w:rsidR="00F11E3F" w:rsidRPr="00EA68D5" w:rsidRDefault="00F11E3F" w:rsidP="00C944D0">
            <w:pPr>
              <w:tabs>
                <w:tab w:val="left" w:pos="7065"/>
              </w:tabs>
              <w:ind w:left="113" w:right="113"/>
              <w:jc w:val="center"/>
              <w:rPr>
                <w:rFonts w:cs="Arial"/>
                <w:b/>
              </w:rPr>
            </w:pPr>
          </w:p>
        </w:tc>
        <w:tc>
          <w:tcPr>
            <w:tcW w:w="2583" w:type="dxa"/>
          </w:tcPr>
          <w:p w14:paraId="54755F76" w14:textId="77777777" w:rsidR="00F11E3F" w:rsidRDefault="00F11E3F" w:rsidP="00C944D0">
            <w:pPr>
              <w:tabs>
                <w:tab w:val="left" w:pos="7065"/>
              </w:tabs>
              <w:jc w:val="left"/>
            </w:pPr>
            <w:r>
              <w:t>Fire</w:t>
            </w:r>
          </w:p>
          <w:p w14:paraId="54755F77" w14:textId="77777777" w:rsidR="00F11E3F" w:rsidRDefault="00F11E3F" w:rsidP="00C944D0">
            <w:pPr>
              <w:tabs>
                <w:tab w:val="left" w:pos="7065"/>
              </w:tabs>
              <w:jc w:val="left"/>
            </w:pPr>
            <w:r>
              <w:t>Risk of fire</w:t>
            </w:r>
          </w:p>
          <w:p w14:paraId="54755F78" w14:textId="77777777" w:rsidR="00F11E3F" w:rsidRDefault="00F11E3F" w:rsidP="00C944D0">
            <w:pPr>
              <w:tabs>
                <w:tab w:val="left" w:pos="7065"/>
              </w:tabs>
              <w:jc w:val="left"/>
            </w:pPr>
            <w:r>
              <w:t>Burns</w:t>
            </w:r>
          </w:p>
          <w:p w14:paraId="54755F79" w14:textId="77777777" w:rsidR="00F11E3F" w:rsidRDefault="00F11E3F" w:rsidP="00C944D0">
            <w:pPr>
              <w:tabs>
                <w:tab w:val="left" w:pos="7065"/>
              </w:tabs>
              <w:jc w:val="left"/>
            </w:pPr>
            <w:r>
              <w:t>Smoke/ Toxic Fumes</w:t>
            </w:r>
          </w:p>
          <w:p w14:paraId="54755F7A" w14:textId="77777777" w:rsidR="00F11E3F" w:rsidRDefault="00F53649" w:rsidP="00C944D0">
            <w:pPr>
              <w:tabs>
                <w:tab w:val="left" w:pos="7065"/>
              </w:tabs>
              <w:jc w:val="left"/>
            </w:pPr>
            <w:r>
              <w:t>E</w:t>
            </w:r>
            <w:r w:rsidR="00F11E3F">
              <w:t>xplosions</w:t>
            </w:r>
          </w:p>
          <w:p w14:paraId="54755F7B" w14:textId="77777777" w:rsidR="00F53649" w:rsidRDefault="006116F8" w:rsidP="00F53649">
            <w:pPr>
              <w:keepLines w:val="0"/>
              <w:tabs>
                <w:tab w:val="left" w:pos="7065"/>
              </w:tabs>
              <w:jc w:val="left"/>
              <w:rPr>
                <w:rFonts w:cs="Arial"/>
                <w:szCs w:val="22"/>
              </w:rPr>
            </w:pPr>
            <w:sdt>
              <w:sdtPr>
                <w:rPr>
                  <w:rFonts w:cs="Arial"/>
                  <w:szCs w:val="22"/>
                </w:rPr>
                <w:id w:val="-1510521219"/>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r w:rsidR="00F53649">
              <w:rPr>
                <w:rFonts w:cs="Arial"/>
                <w:szCs w:val="22"/>
              </w:rPr>
              <w:t xml:space="preserve"> </w:t>
            </w:r>
          </w:p>
          <w:p w14:paraId="54755F7C" w14:textId="77777777" w:rsidR="00F53649" w:rsidRDefault="00F53649" w:rsidP="00F53649">
            <w:pPr>
              <w:keepLines w:val="0"/>
              <w:tabs>
                <w:tab w:val="left" w:pos="7065"/>
              </w:tabs>
              <w:jc w:val="left"/>
              <w:rPr>
                <w:rFonts w:cs="Arial"/>
                <w:szCs w:val="22"/>
              </w:rPr>
            </w:pPr>
          </w:p>
          <w:p w14:paraId="54755F7D" w14:textId="77777777" w:rsidR="00F53649" w:rsidRDefault="006116F8" w:rsidP="00F53649">
            <w:pPr>
              <w:tabs>
                <w:tab w:val="left" w:pos="7065"/>
              </w:tabs>
              <w:jc w:val="left"/>
            </w:pPr>
            <w:sdt>
              <w:sdtPr>
                <w:rPr>
                  <w:rFonts w:cs="Arial"/>
                  <w:szCs w:val="22"/>
                </w:rPr>
                <w:id w:val="-1884246059"/>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p>
          <w:p w14:paraId="54755F7E" w14:textId="77777777" w:rsidR="00F11E3F" w:rsidRPr="008E78A1" w:rsidRDefault="00F11E3F" w:rsidP="00C944D0">
            <w:pPr>
              <w:tabs>
                <w:tab w:val="left" w:pos="7065"/>
              </w:tabs>
              <w:jc w:val="left"/>
            </w:pPr>
          </w:p>
        </w:tc>
        <w:tc>
          <w:tcPr>
            <w:tcW w:w="11885" w:type="dxa"/>
            <w:gridSpan w:val="2"/>
          </w:tcPr>
          <w:p w14:paraId="54755F7F" w14:textId="77777777" w:rsidR="00F11E3F" w:rsidRDefault="006116F8" w:rsidP="00C944D0">
            <w:pPr>
              <w:tabs>
                <w:tab w:val="left" w:pos="7065"/>
              </w:tabs>
              <w:jc w:val="left"/>
            </w:pPr>
            <w:sdt>
              <w:sdtPr>
                <w:rPr>
                  <w:rFonts w:cs="Arial"/>
                  <w:szCs w:val="22"/>
                </w:rPr>
                <w:id w:val="1401710039"/>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The weather forecast will be monitored for wind strength and direction to determine if event goes ahead or location of crowd.</w:t>
            </w:r>
          </w:p>
          <w:p w14:paraId="54755F80" w14:textId="77777777" w:rsidR="00F11E3F" w:rsidRDefault="006116F8" w:rsidP="00C944D0">
            <w:pPr>
              <w:tabs>
                <w:tab w:val="left" w:pos="7065"/>
              </w:tabs>
              <w:jc w:val="left"/>
            </w:pPr>
            <w:sdt>
              <w:sdtPr>
                <w:rPr>
                  <w:rFonts w:cs="Arial"/>
                  <w:szCs w:val="22"/>
                </w:rPr>
                <w:id w:val="1230806073"/>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The bonfire site will be located away from any combustible materials.</w:t>
            </w:r>
          </w:p>
          <w:p w14:paraId="54755F81" w14:textId="77777777" w:rsidR="00F11E3F" w:rsidRDefault="006116F8" w:rsidP="00C944D0">
            <w:pPr>
              <w:tabs>
                <w:tab w:val="left" w:pos="7065"/>
              </w:tabs>
              <w:jc w:val="left"/>
            </w:pPr>
            <w:sdt>
              <w:sdtPr>
                <w:rPr>
                  <w:rFonts w:cs="Arial"/>
                  <w:szCs w:val="22"/>
                </w:rPr>
                <w:id w:val="-1861964838"/>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The building of the bonfire shall be supervised by a responsible person to ensure no hazardous material are placed in the bonfire.</w:t>
            </w:r>
            <w:r w:rsidR="00F11E3F" w:rsidRPr="000C7241">
              <w:t xml:space="preserve"> </w:t>
            </w:r>
            <w:proofErr w:type="spellStart"/>
            <w:r w:rsidR="00F11E3F" w:rsidRPr="000C7241">
              <w:t>ie</w:t>
            </w:r>
            <w:proofErr w:type="spellEnd"/>
            <w:r w:rsidR="00F11E3F" w:rsidRPr="000C7241">
              <w:t xml:space="preserve"> no paint, tyres, rubber, furniture, gas</w:t>
            </w:r>
            <w:r w:rsidR="00F11E3F">
              <w:t xml:space="preserve"> </w:t>
            </w:r>
            <w:r w:rsidR="00F11E3F" w:rsidRPr="000C7241">
              <w:t>cylinders, corrugated cardboard, fuel, bottles, batteries,</w:t>
            </w:r>
            <w:r w:rsidR="00F11E3F">
              <w:t xml:space="preserve"> </w:t>
            </w:r>
            <w:r w:rsidR="00F11E3F" w:rsidRPr="000C7241">
              <w:t>aerosols, etc (this list is not exhaustive)</w:t>
            </w:r>
            <w:r w:rsidR="00F11E3F" w:rsidRPr="000C7241">
              <w:cr/>
            </w:r>
            <w:sdt>
              <w:sdtPr>
                <w:rPr>
                  <w:rFonts w:cs="Arial"/>
                  <w:szCs w:val="22"/>
                </w:rPr>
                <w:id w:val="871962892"/>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The bonfire will be checked prior to being lit for any fly tipped hazardous/unsuitable material / animals.</w:t>
            </w:r>
          </w:p>
          <w:p w14:paraId="54755F82" w14:textId="77777777" w:rsidR="00F11E3F" w:rsidRDefault="006116F8" w:rsidP="00C944D0">
            <w:pPr>
              <w:tabs>
                <w:tab w:val="left" w:pos="7065"/>
              </w:tabs>
              <w:jc w:val="left"/>
            </w:pPr>
            <w:sdt>
              <w:sdtPr>
                <w:rPr>
                  <w:rFonts w:cs="Arial"/>
                  <w:szCs w:val="22"/>
                </w:rPr>
                <w:id w:val="726259244"/>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The bonfire will be lit (not with petrol) and supervised by a responsible adult for the duration of the event.</w:t>
            </w:r>
          </w:p>
          <w:p w14:paraId="54755F83" w14:textId="77777777" w:rsidR="00F11E3F" w:rsidRDefault="006116F8" w:rsidP="00C944D0">
            <w:pPr>
              <w:tabs>
                <w:tab w:val="left" w:pos="7065"/>
              </w:tabs>
              <w:jc w:val="left"/>
            </w:pPr>
            <w:sdt>
              <w:sdtPr>
                <w:rPr>
                  <w:rFonts w:cs="Arial"/>
                  <w:szCs w:val="22"/>
                </w:rPr>
                <w:id w:val="-944149947"/>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The bonfire will be fenced/marked off a suitable distance from the public viewing area.</w:t>
            </w:r>
          </w:p>
          <w:p w14:paraId="54755F84" w14:textId="77777777" w:rsidR="00F11E3F" w:rsidRDefault="006116F8" w:rsidP="00C944D0">
            <w:pPr>
              <w:tabs>
                <w:tab w:val="left" w:pos="7065"/>
              </w:tabs>
              <w:jc w:val="left"/>
            </w:pPr>
            <w:sdt>
              <w:sdtPr>
                <w:rPr>
                  <w:rFonts w:cs="Arial"/>
                  <w:szCs w:val="22"/>
                </w:rPr>
                <w:id w:val="1089746268"/>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There will be appropriate fire extinguishers available at the site  to deal with any potential fires</w:t>
            </w:r>
          </w:p>
          <w:p w14:paraId="54755F85" w14:textId="77777777" w:rsidR="00F11E3F" w:rsidRDefault="006116F8" w:rsidP="00C944D0">
            <w:pPr>
              <w:tabs>
                <w:tab w:val="left" w:pos="7065"/>
              </w:tabs>
              <w:jc w:val="left"/>
            </w:pPr>
            <w:sdt>
              <w:sdtPr>
                <w:rPr>
                  <w:rFonts w:cs="Arial"/>
                  <w:szCs w:val="22"/>
                </w:rPr>
                <w:id w:val="1448119469"/>
                <w14:checkbox>
                  <w14:checked w14:val="0"/>
                  <w14:checkedState w14:val="2612" w14:font="MS Gothic"/>
                  <w14:uncheckedState w14:val="2610" w14:font="MS Gothic"/>
                </w14:checkbox>
              </w:sdtPr>
              <w:sdtEnd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Marshals to call 999 in the event of any fire spreads or accident.</w:t>
            </w:r>
          </w:p>
          <w:p w14:paraId="54755F86" w14:textId="77777777" w:rsidR="00F11E3F" w:rsidRDefault="006116F8" w:rsidP="00C944D0">
            <w:pPr>
              <w:tabs>
                <w:tab w:val="left" w:pos="7065"/>
              </w:tabs>
              <w:jc w:val="left"/>
            </w:pPr>
            <w:sdt>
              <w:sdtPr>
                <w:rPr>
                  <w:rFonts w:cs="Arial"/>
                  <w:szCs w:val="22"/>
                </w:rPr>
                <w:id w:val="1207532120"/>
                <w14:checkbox>
                  <w14:checked w14:val="0"/>
                  <w14:checkedState w14:val="2612" w14:font="MS Gothic"/>
                  <w14:uncheckedState w14:val="2610" w14:font="MS Gothic"/>
                </w14:checkbox>
              </w:sdtPr>
              <w:sdtEnd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F11E3F">
              <w:t>Ensure all spectators have left site and bonfire poses no risk, before site is vacated.</w:t>
            </w:r>
          </w:p>
          <w:p w14:paraId="54755F87" w14:textId="77777777" w:rsidR="00016C87" w:rsidRDefault="006116F8" w:rsidP="00016C87">
            <w:pPr>
              <w:keepLines w:val="0"/>
              <w:tabs>
                <w:tab w:val="left" w:pos="7065"/>
              </w:tabs>
              <w:jc w:val="left"/>
              <w:rPr>
                <w:rFonts w:cs="Arial"/>
                <w:szCs w:val="22"/>
              </w:rPr>
            </w:pPr>
            <w:sdt>
              <w:sdtPr>
                <w:rPr>
                  <w:rFonts w:cs="Arial"/>
                  <w:szCs w:val="22"/>
                </w:rPr>
                <w:id w:val="-546532900"/>
                <w14:checkbox>
                  <w14:checked w14:val="0"/>
                  <w14:checkedState w14:val="2612" w14:font="MS Gothic"/>
                  <w14:uncheckedState w14:val="2610" w14:font="MS Gothic"/>
                </w14:checkbox>
              </w:sdtPr>
              <w:sdtEndPr/>
              <w:sdtContent>
                <w:r w:rsidR="00016C87">
                  <w:rPr>
                    <w:rFonts w:ascii="MS Gothic" w:eastAsia="MS Gothic" w:hAnsi="MS Gothic" w:cs="Arial" w:hint="eastAsia"/>
                    <w:szCs w:val="22"/>
                  </w:rPr>
                  <w:t>☐</w:t>
                </w:r>
              </w:sdtContent>
            </w:sdt>
            <w:r w:rsidR="00016C87">
              <w:rPr>
                <w:rFonts w:cs="Arial"/>
                <w:szCs w:val="22"/>
              </w:rPr>
              <w:t xml:space="preserve"> </w:t>
            </w:r>
          </w:p>
          <w:p w14:paraId="54755F88" w14:textId="77777777" w:rsidR="00016C87" w:rsidRDefault="00016C87" w:rsidP="00016C87">
            <w:pPr>
              <w:keepLines w:val="0"/>
              <w:tabs>
                <w:tab w:val="left" w:pos="7065"/>
              </w:tabs>
              <w:jc w:val="left"/>
              <w:rPr>
                <w:rFonts w:cs="Arial"/>
                <w:szCs w:val="22"/>
              </w:rPr>
            </w:pPr>
          </w:p>
          <w:p w14:paraId="54755F89" w14:textId="77777777" w:rsidR="00016C87" w:rsidRDefault="006116F8" w:rsidP="00016C87">
            <w:pPr>
              <w:keepLines w:val="0"/>
              <w:tabs>
                <w:tab w:val="left" w:pos="7065"/>
              </w:tabs>
              <w:jc w:val="left"/>
              <w:rPr>
                <w:rFonts w:cs="Arial"/>
                <w:szCs w:val="22"/>
              </w:rPr>
            </w:pPr>
            <w:sdt>
              <w:sdtPr>
                <w:rPr>
                  <w:rFonts w:cs="Arial"/>
                  <w:szCs w:val="22"/>
                </w:rPr>
                <w:id w:val="265735882"/>
                <w14:checkbox>
                  <w14:checked w14:val="0"/>
                  <w14:checkedState w14:val="2612" w14:font="MS Gothic"/>
                  <w14:uncheckedState w14:val="2610" w14:font="MS Gothic"/>
                </w14:checkbox>
              </w:sdtPr>
              <w:sdtEndPr/>
              <w:sdtContent>
                <w:r w:rsidR="00016C87">
                  <w:rPr>
                    <w:rFonts w:ascii="MS Gothic" w:eastAsia="MS Gothic" w:hAnsi="MS Gothic" w:cs="Arial" w:hint="eastAsia"/>
                    <w:szCs w:val="22"/>
                  </w:rPr>
                  <w:t>☐</w:t>
                </w:r>
              </w:sdtContent>
            </w:sdt>
          </w:p>
          <w:p w14:paraId="54755F8A" w14:textId="77777777" w:rsidR="00016C87" w:rsidRPr="008E78A1" w:rsidRDefault="00016C87" w:rsidP="00C944D0">
            <w:pPr>
              <w:tabs>
                <w:tab w:val="left" w:pos="7065"/>
              </w:tabs>
              <w:jc w:val="left"/>
            </w:pPr>
          </w:p>
        </w:tc>
      </w:tr>
      <w:tr w:rsidR="00F11E3F" w:rsidRPr="008E78A1" w14:paraId="54755F9F" w14:textId="77777777" w:rsidTr="00F53649">
        <w:trPr>
          <w:trHeight w:val="1134"/>
        </w:trPr>
        <w:tc>
          <w:tcPr>
            <w:tcW w:w="426" w:type="dxa"/>
            <w:textDirection w:val="btLr"/>
          </w:tcPr>
          <w:p w14:paraId="54755F8C" w14:textId="77777777" w:rsidR="00EA68D5" w:rsidRPr="00EA68D5" w:rsidRDefault="00EA68D5" w:rsidP="00EA68D5">
            <w:pPr>
              <w:keepLines w:val="0"/>
              <w:tabs>
                <w:tab w:val="left" w:pos="7065"/>
              </w:tabs>
              <w:ind w:left="113" w:right="113"/>
              <w:jc w:val="center"/>
              <w:rPr>
                <w:rFonts w:eastAsia="Calibri" w:cs="Arial"/>
                <w:lang w:val="en-US"/>
              </w:rPr>
            </w:pPr>
            <w:r w:rsidRPr="00EA68D5">
              <w:rPr>
                <w:rFonts w:eastAsia="Calibri" w:cs="Arial"/>
                <w:lang w:val="en-US"/>
              </w:rPr>
              <w:t>Fireworks</w:t>
            </w:r>
            <w:r w:rsidR="00BC4CE0">
              <w:rPr>
                <w:rFonts w:cs="Arial"/>
                <w:szCs w:val="22"/>
              </w:rPr>
              <w:t xml:space="preserve"> </w:t>
            </w:r>
            <w:sdt>
              <w:sdtPr>
                <w:rPr>
                  <w:rFonts w:cs="Arial"/>
                  <w:szCs w:val="22"/>
                </w:rPr>
                <w:id w:val="-1031107716"/>
                <w14:checkbox>
                  <w14:checked w14:val="0"/>
                  <w14:checkedState w14:val="2612" w14:font="MS Gothic"/>
                  <w14:uncheckedState w14:val="2610" w14:font="MS Gothic"/>
                </w14:checkbox>
              </w:sdtPr>
              <w:sdtEndPr/>
              <w:sdtContent>
                <w:r w:rsidR="00BC4CE0">
                  <w:rPr>
                    <w:rFonts w:ascii="MS Gothic" w:eastAsia="MS Gothic" w:hAnsi="MS Gothic" w:cs="Arial" w:hint="eastAsia"/>
                    <w:szCs w:val="22"/>
                  </w:rPr>
                  <w:t>☐</w:t>
                </w:r>
              </w:sdtContent>
            </w:sdt>
          </w:p>
          <w:p w14:paraId="54755F8D" w14:textId="77777777" w:rsidR="00F11E3F" w:rsidRPr="00EA68D5" w:rsidRDefault="00F11E3F" w:rsidP="00EA68D5">
            <w:pPr>
              <w:keepLines w:val="0"/>
              <w:tabs>
                <w:tab w:val="left" w:pos="7065"/>
              </w:tabs>
              <w:ind w:left="113" w:right="113"/>
              <w:jc w:val="center"/>
              <w:rPr>
                <w:rFonts w:cs="Arial"/>
                <w:b/>
              </w:rPr>
            </w:pPr>
          </w:p>
        </w:tc>
        <w:tc>
          <w:tcPr>
            <w:tcW w:w="2583" w:type="dxa"/>
          </w:tcPr>
          <w:p w14:paraId="54755F8E" w14:textId="77777777" w:rsidR="00F11E3F" w:rsidRPr="00C425D6" w:rsidRDefault="00F11E3F" w:rsidP="00F11E3F">
            <w:pPr>
              <w:keepNext w:val="0"/>
              <w:keepLines w:val="0"/>
              <w:tabs>
                <w:tab w:val="left" w:pos="7065"/>
              </w:tabs>
              <w:jc w:val="left"/>
              <w:rPr>
                <w:b/>
              </w:rPr>
            </w:pPr>
            <w:r w:rsidRPr="00C425D6">
              <w:rPr>
                <w:b/>
              </w:rPr>
              <w:t>Live fireworks falling on spectators and buildings</w:t>
            </w:r>
          </w:p>
          <w:p w14:paraId="54755F8F" w14:textId="77777777" w:rsidR="00F11E3F" w:rsidRDefault="00F11E3F" w:rsidP="00F11E3F">
            <w:pPr>
              <w:keepNext w:val="0"/>
              <w:keepLines w:val="0"/>
              <w:tabs>
                <w:tab w:val="left" w:pos="7065"/>
              </w:tabs>
              <w:jc w:val="left"/>
            </w:pPr>
            <w:r w:rsidRPr="00C425D6">
              <w:t>Risks Burns</w:t>
            </w:r>
          </w:p>
          <w:p w14:paraId="54755F90" w14:textId="77777777" w:rsidR="00F53649" w:rsidRDefault="006116F8" w:rsidP="00F53649">
            <w:pPr>
              <w:keepLines w:val="0"/>
              <w:tabs>
                <w:tab w:val="left" w:pos="7065"/>
              </w:tabs>
              <w:jc w:val="left"/>
              <w:rPr>
                <w:rFonts w:cs="Arial"/>
                <w:szCs w:val="22"/>
              </w:rPr>
            </w:pPr>
            <w:sdt>
              <w:sdtPr>
                <w:rPr>
                  <w:rFonts w:cs="Arial"/>
                  <w:szCs w:val="22"/>
                </w:rPr>
                <w:id w:val="-604045536"/>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r w:rsidR="00F53649">
              <w:rPr>
                <w:rFonts w:cs="Arial"/>
                <w:szCs w:val="22"/>
              </w:rPr>
              <w:t xml:space="preserve"> </w:t>
            </w:r>
          </w:p>
          <w:p w14:paraId="54755F91" w14:textId="77777777" w:rsidR="00F53649" w:rsidRDefault="00F53649" w:rsidP="00F53649">
            <w:pPr>
              <w:keepLines w:val="0"/>
              <w:tabs>
                <w:tab w:val="left" w:pos="7065"/>
              </w:tabs>
              <w:jc w:val="left"/>
              <w:rPr>
                <w:rFonts w:cs="Arial"/>
                <w:szCs w:val="22"/>
              </w:rPr>
            </w:pPr>
          </w:p>
          <w:p w14:paraId="54755F92" w14:textId="77777777" w:rsidR="00F53649" w:rsidRPr="008E78A1" w:rsidRDefault="006116F8" w:rsidP="00F53649">
            <w:pPr>
              <w:keepNext w:val="0"/>
              <w:keepLines w:val="0"/>
              <w:tabs>
                <w:tab w:val="left" w:pos="7065"/>
              </w:tabs>
              <w:jc w:val="left"/>
            </w:pPr>
            <w:sdt>
              <w:sdtPr>
                <w:rPr>
                  <w:rFonts w:cs="Arial"/>
                  <w:szCs w:val="22"/>
                </w:rPr>
                <w:id w:val="-466441205"/>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p>
        </w:tc>
        <w:tc>
          <w:tcPr>
            <w:tcW w:w="11885" w:type="dxa"/>
            <w:gridSpan w:val="2"/>
          </w:tcPr>
          <w:p w14:paraId="54755F93" w14:textId="77777777" w:rsidR="00F11E3F" w:rsidRPr="00A1001F" w:rsidRDefault="006116F8" w:rsidP="00F11E3F">
            <w:pPr>
              <w:keepLines w:val="0"/>
              <w:tabs>
                <w:tab w:val="left" w:pos="7065"/>
              </w:tabs>
              <w:jc w:val="left"/>
            </w:pPr>
            <w:sdt>
              <w:sdtPr>
                <w:rPr>
                  <w:rFonts w:cs="Arial"/>
                  <w:szCs w:val="22"/>
                </w:rPr>
                <w:id w:val="-2024074178"/>
                <w14:checkbox>
                  <w14:checked w14:val="0"/>
                  <w14:checkedState w14:val="2612" w14:font="MS Gothic"/>
                  <w14:uncheckedState w14:val="2610" w14:font="MS Gothic"/>
                </w14:checkbox>
              </w:sdtPr>
              <w:sdtEnd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F11E3F" w:rsidRPr="00A1001F">
              <w:t>Fireworks acquired from reputable supplier – reduces</w:t>
            </w:r>
            <w:r w:rsidR="00F11E3F">
              <w:t xml:space="preserve"> </w:t>
            </w:r>
            <w:r w:rsidR="00F11E3F" w:rsidRPr="00A1001F">
              <w:t>risks of misfires etc</w:t>
            </w:r>
          </w:p>
          <w:p w14:paraId="54755F94" w14:textId="77777777" w:rsidR="00F11E3F" w:rsidRPr="00A1001F" w:rsidRDefault="006116F8" w:rsidP="00F11E3F">
            <w:pPr>
              <w:keepLines w:val="0"/>
              <w:tabs>
                <w:tab w:val="left" w:pos="7065"/>
              </w:tabs>
              <w:jc w:val="left"/>
            </w:pPr>
            <w:sdt>
              <w:sdtPr>
                <w:rPr>
                  <w:rFonts w:cs="Arial"/>
                  <w:szCs w:val="22"/>
                </w:rPr>
                <w:id w:val="-893424101"/>
                <w14:checkbox>
                  <w14:checked w14:val="0"/>
                  <w14:checkedState w14:val="2612" w14:font="MS Gothic"/>
                  <w14:uncheckedState w14:val="2610" w14:font="MS Gothic"/>
                </w14:checkbox>
              </w:sdtPr>
              <w:sdtEnd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F11E3F" w:rsidRPr="00A1001F">
              <w:t>Weather proofing and/or foil protection to minimise risk</w:t>
            </w:r>
            <w:r w:rsidR="00F11E3F">
              <w:t xml:space="preserve"> </w:t>
            </w:r>
            <w:r w:rsidR="00F11E3F" w:rsidRPr="00A1001F">
              <w:t>of accidental ignition</w:t>
            </w:r>
          </w:p>
          <w:p w14:paraId="54755F95" w14:textId="77777777" w:rsidR="00F11E3F" w:rsidRPr="00A1001F" w:rsidRDefault="006116F8" w:rsidP="00F11E3F">
            <w:pPr>
              <w:keepLines w:val="0"/>
              <w:tabs>
                <w:tab w:val="left" w:pos="7065"/>
              </w:tabs>
              <w:jc w:val="left"/>
            </w:pPr>
            <w:sdt>
              <w:sdtPr>
                <w:rPr>
                  <w:rFonts w:cs="Arial"/>
                  <w:szCs w:val="22"/>
                </w:rPr>
                <w:id w:val="1667665712"/>
                <w14:checkbox>
                  <w14:checked w14:val="0"/>
                  <w14:checkedState w14:val="2612" w14:font="MS Gothic"/>
                  <w14:uncheckedState w14:val="2610" w14:font="MS Gothic"/>
                </w14:checkbox>
              </w:sdtPr>
              <w:sdtEnd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F11E3F" w:rsidRPr="00A1001F">
              <w:t>Fireworks to be inspected for damage prior to set up</w:t>
            </w:r>
            <w:r w:rsidR="00F11E3F">
              <w:t xml:space="preserve"> </w:t>
            </w:r>
            <w:r w:rsidR="00F11E3F" w:rsidRPr="00A1001F">
              <w:t>Instruction from supplier</w:t>
            </w:r>
          </w:p>
          <w:p w14:paraId="54755F96" w14:textId="77777777" w:rsidR="00F11E3F" w:rsidRDefault="006116F8" w:rsidP="00F11E3F">
            <w:pPr>
              <w:keepLines w:val="0"/>
              <w:tabs>
                <w:tab w:val="left" w:pos="7065"/>
              </w:tabs>
              <w:jc w:val="left"/>
            </w:pPr>
            <w:sdt>
              <w:sdtPr>
                <w:rPr>
                  <w:rFonts w:cs="Arial"/>
                  <w:szCs w:val="22"/>
                </w:rPr>
                <w:id w:val="-2072180625"/>
                <w14:checkbox>
                  <w14:checked w14:val="0"/>
                  <w14:checkedState w14:val="2612" w14:font="MS Gothic"/>
                  <w14:uncheckedState w14:val="2610" w14:font="MS Gothic"/>
                </w14:checkbox>
              </w:sdtPr>
              <w:sdtEnd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F11E3F">
              <w:t xml:space="preserve">Aim for following distances </w:t>
            </w:r>
            <w:r w:rsidR="00F11E3F" w:rsidRPr="00A1001F">
              <w:t>regarding firing, drop and safety zones, including</w:t>
            </w:r>
            <w:r w:rsidR="00F11E3F">
              <w:t xml:space="preserve"> </w:t>
            </w:r>
            <w:r w:rsidR="00F11E3F" w:rsidRPr="00A1001F">
              <w:t>consideration of weather conditions</w:t>
            </w:r>
          </w:p>
          <w:p w14:paraId="54755F97" w14:textId="77777777" w:rsidR="00F11E3F" w:rsidRDefault="00F11E3F" w:rsidP="00F11E3F">
            <w:pPr>
              <w:keepLines w:val="0"/>
              <w:tabs>
                <w:tab w:val="left" w:pos="7065"/>
              </w:tabs>
              <w:jc w:val="left"/>
            </w:pPr>
            <w:r>
              <w:t xml:space="preserve">Firing Area 20mx50m, Safety area (between firing area &amp; spectators) </w:t>
            </w:r>
            <w:r>
              <w:rPr>
                <w:rFonts w:cs="Arial"/>
              </w:rPr>
              <w:t xml:space="preserve">≥ </w:t>
            </w:r>
            <w:r>
              <w:t xml:space="preserve">25metres, drop zone </w:t>
            </w:r>
            <w:r>
              <w:rPr>
                <w:rFonts w:cs="Arial"/>
              </w:rPr>
              <w:t>≥</w:t>
            </w:r>
            <w:r>
              <w:t>50m (downwind of spectators) x100m()</w:t>
            </w:r>
          </w:p>
          <w:p w14:paraId="54755F98" w14:textId="77777777" w:rsidR="00F11E3F" w:rsidRPr="00A1001F" w:rsidRDefault="006116F8" w:rsidP="00F11E3F">
            <w:pPr>
              <w:keepLines w:val="0"/>
              <w:tabs>
                <w:tab w:val="left" w:pos="7065"/>
              </w:tabs>
              <w:jc w:val="left"/>
            </w:pPr>
            <w:sdt>
              <w:sdtPr>
                <w:rPr>
                  <w:rFonts w:cs="Arial"/>
                  <w:szCs w:val="22"/>
                </w:rPr>
                <w:id w:val="-943833808"/>
                <w14:checkbox>
                  <w14:checked w14:val="0"/>
                  <w14:checkedState w14:val="2612" w14:font="MS Gothic"/>
                  <w14:uncheckedState w14:val="2610" w14:font="MS Gothic"/>
                </w14:checkbox>
              </w:sdtPr>
              <w:sdtEnd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F11E3F" w:rsidRPr="00A1001F">
              <w:t>Marshals to prevent spectator encroachment</w:t>
            </w:r>
            <w:r w:rsidR="00C875DE">
              <w:t xml:space="preserve">  </w:t>
            </w:r>
            <w:r w:rsidR="00C875DE" w:rsidRPr="00C875DE">
              <w:rPr>
                <w:rFonts w:eastAsia="Calibri" w:cs="Arial"/>
                <w:i/>
              </w:rPr>
              <w:t>–Numbers as per event plan</w:t>
            </w:r>
          </w:p>
          <w:p w14:paraId="54755F99" w14:textId="77777777" w:rsidR="00F11E3F" w:rsidRDefault="006116F8" w:rsidP="00F11E3F">
            <w:pPr>
              <w:keepNext w:val="0"/>
              <w:keepLines w:val="0"/>
              <w:tabs>
                <w:tab w:val="left" w:pos="7065"/>
              </w:tabs>
              <w:jc w:val="left"/>
            </w:pPr>
            <w:sdt>
              <w:sdtPr>
                <w:rPr>
                  <w:rFonts w:cs="Arial"/>
                  <w:szCs w:val="22"/>
                </w:rPr>
                <w:id w:val="-1278474031"/>
                <w14:checkbox>
                  <w14:checked w14:val="0"/>
                  <w14:checkedState w14:val="2612" w14:font="MS Gothic"/>
                  <w14:uncheckedState w14:val="2610" w14:font="MS Gothic"/>
                </w14:checkbox>
              </w:sdtPr>
              <w:sdtEnd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F11E3F" w:rsidRPr="00A1001F">
              <w:t>No personal fireworks on site</w:t>
            </w:r>
          </w:p>
          <w:p w14:paraId="54755F9A" w14:textId="77777777" w:rsidR="00F11E3F" w:rsidRDefault="006116F8" w:rsidP="001A365C">
            <w:pPr>
              <w:pStyle w:val="TableParagraph"/>
              <w:spacing w:before="1"/>
              <w:ind w:right="590"/>
              <w:jc w:val="both"/>
            </w:pPr>
            <w:sdt>
              <w:sdtPr>
                <w:id w:val="-1900436072"/>
                <w14:checkbox>
                  <w14:checked w14:val="0"/>
                  <w14:checkedState w14:val="2612" w14:font="MS Gothic"/>
                  <w14:uncheckedState w14:val="2610" w14:font="MS Gothic"/>
                </w14:checkbox>
              </w:sdtPr>
              <w:sdtEndPr/>
              <w:sdtContent>
                <w:r w:rsidR="00C875DE">
                  <w:rPr>
                    <w:rFonts w:ascii="MS Gothic" w:eastAsia="MS Gothic" w:hAnsi="MS Gothic" w:hint="eastAsia"/>
                  </w:rPr>
                  <w:t>☐</w:t>
                </w:r>
              </w:sdtContent>
            </w:sdt>
            <w:r w:rsidR="00C875DE" w:rsidRPr="008A1B0F">
              <w:t xml:space="preserve"> </w:t>
            </w:r>
            <w:r w:rsidR="00F11E3F">
              <w:t>Fire extinguishers, available when lighting fireworks</w:t>
            </w:r>
          </w:p>
          <w:p w14:paraId="54755F9B" w14:textId="77777777" w:rsidR="00016C87" w:rsidRDefault="006116F8" w:rsidP="00016C87">
            <w:pPr>
              <w:keepLines w:val="0"/>
              <w:tabs>
                <w:tab w:val="left" w:pos="7065"/>
              </w:tabs>
              <w:jc w:val="left"/>
              <w:rPr>
                <w:rFonts w:cs="Arial"/>
                <w:szCs w:val="22"/>
              </w:rPr>
            </w:pPr>
            <w:sdt>
              <w:sdtPr>
                <w:rPr>
                  <w:rFonts w:cs="Arial"/>
                  <w:szCs w:val="22"/>
                </w:rPr>
                <w:id w:val="1928068951"/>
                <w14:checkbox>
                  <w14:checked w14:val="0"/>
                  <w14:checkedState w14:val="2612" w14:font="MS Gothic"/>
                  <w14:uncheckedState w14:val="2610" w14:font="MS Gothic"/>
                </w14:checkbox>
              </w:sdtPr>
              <w:sdtEndPr/>
              <w:sdtContent>
                <w:r w:rsidR="00016C87">
                  <w:rPr>
                    <w:rFonts w:ascii="MS Gothic" w:eastAsia="MS Gothic" w:hAnsi="MS Gothic" w:cs="Arial" w:hint="eastAsia"/>
                    <w:szCs w:val="22"/>
                  </w:rPr>
                  <w:t>☐</w:t>
                </w:r>
              </w:sdtContent>
            </w:sdt>
            <w:r w:rsidR="00016C87">
              <w:rPr>
                <w:rFonts w:cs="Arial"/>
                <w:szCs w:val="22"/>
              </w:rPr>
              <w:t xml:space="preserve"> </w:t>
            </w:r>
          </w:p>
          <w:p w14:paraId="54755F9C" w14:textId="77777777" w:rsidR="00016C87" w:rsidRDefault="00016C87" w:rsidP="00016C87">
            <w:pPr>
              <w:keepLines w:val="0"/>
              <w:tabs>
                <w:tab w:val="left" w:pos="7065"/>
              </w:tabs>
              <w:jc w:val="left"/>
              <w:rPr>
                <w:rFonts w:cs="Arial"/>
                <w:szCs w:val="22"/>
              </w:rPr>
            </w:pPr>
          </w:p>
          <w:p w14:paraId="54755F9D" w14:textId="77777777" w:rsidR="00016C87" w:rsidRDefault="006116F8" w:rsidP="00016C87">
            <w:pPr>
              <w:keepLines w:val="0"/>
              <w:tabs>
                <w:tab w:val="left" w:pos="7065"/>
              </w:tabs>
              <w:jc w:val="left"/>
              <w:rPr>
                <w:rFonts w:cs="Arial"/>
                <w:szCs w:val="22"/>
              </w:rPr>
            </w:pPr>
            <w:sdt>
              <w:sdtPr>
                <w:rPr>
                  <w:rFonts w:cs="Arial"/>
                  <w:szCs w:val="22"/>
                </w:rPr>
                <w:id w:val="240996146"/>
                <w14:checkbox>
                  <w14:checked w14:val="0"/>
                  <w14:checkedState w14:val="2612" w14:font="MS Gothic"/>
                  <w14:uncheckedState w14:val="2610" w14:font="MS Gothic"/>
                </w14:checkbox>
              </w:sdtPr>
              <w:sdtEndPr/>
              <w:sdtContent>
                <w:r w:rsidR="00016C87">
                  <w:rPr>
                    <w:rFonts w:ascii="MS Gothic" w:eastAsia="MS Gothic" w:hAnsi="MS Gothic" w:cs="Arial" w:hint="eastAsia"/>
                    <w:szCs w:val="22"/>
                  </w:rPr>
                  <w:t>☐</w:t>
                </w:r>
              </w:sdtContent>
            </w:sdt>
          </w:p>
          <w:p w14:paraId="54755F9E" w14:textId="77777777" w:rsidR="00016C87" w:rsidRPr="008E78A1" w:rsidRDefault="00016C87" w:rsidP="001A365C">
            <w:pPr>
              <w:pStyle w:val="TableParagraph"/>
              <w:spacing w:before="1"/>
              <w:ind w:right="590"/>
              <w:jc w:val="both"/>
            </w:pPr>
          </w:p>
        </w:tc>
      </w:tr>
      <w:tr w:rsidR="00EA68D5" w:rsidRPr="008E78A1" w14:paraId="54755FB6" w14:textId="77777777" w:rsidTr="00F53649">
        <w:trPr>
          <w:trHeight w:val="1134"/>
        </w:trPr>
        <w:tc>
          <w:tcPr>
            <w:tcW w:w="426" w:type="dxa"/>
            <w:textDirection w:val="btLr"/>
          </w:tcPr>
          <w:p w14:paraId="54755FA0" w14:textId="77777777" w:rsidR="00EA68D5" w:rsidRPr="00EA68D5" w:rsidRDefault="00EA68D5" w:rsidP="00EA68D5">
            <w:pPr>
              <w:keepLines w:val="0"/>
              <w:tabs>
                <w:tab w:val="left" w:pos="7065"/>
              </w:tabs>
              <w:ind w:left="113" w:right="113"/>
              <w:jc w:val="center"/>
            </w:pPr>
            <w:r w:rsidRPr="00EA68D5">
              <w:t>Torchlight Processions</w:t>
            </w:r>
            <w:r w:rsidR="00BC4CE0">
              <w:rPr>
                <w:rFonts w:cs="Arial"/>
                <w:szCs w:val="22"/>
              </w:rPr>
              <w:t xml:space="preserve"> </w:t>
            </w:r>
            <w:sdt>
              <w:sdtPr>
                <w:rPr>
                  <w:rFonts w:cs="Arial"/>
                  <w:szCs w:val="22"/>
                </w:rPr>
                <w:id w:val="1344587978"/>
                <w14:checkbox>
                  <w14:checked w14:val="0"/>
                  <w14:checkedState w14:val="2612" w14:font="MS Gothic"/>
                  <w14:uncheckedState w14:val="2610" w14:font="MS Gothic"/>
                </w14:checkbox>
              </w:sdtPr>
              <w:sdtEndPr/>
              <w:sdtContent>
                <w:r w:rsidR="00BC4CE0">
                  <w:rPr>
                    <w:rFonts w:ascii="MS Gothic" w:eastAsia="MS Gothic" w:hAnsi="MS Gothic" w:cs="Arial" w:hint="eastAsia"/>
                    <w:szCs w:val="22"/>
                  </w:rPr>
                  <w:t>☐</w:t>
                </w:r>
              </w:sdtContent>
            </w:sdt>
          </w:p>
        </w:tc>
        <w:tc>
          <w:tcPr>
            <w:tcW w:w="2583" w:type="dxa"/>
          </w:tcPr>
          <w:p w14:paraId="54755FA1" w14:textId="77777777" w:rsidR="00EA68D5" w:rsidRDefault="00EA68D5" w:rsidP="00EA68D5">
            <w:pPr>
              <w:keepLines w:val="0"/>
              <w:tabs>
                <w:tab w:val="left" w:pos="7065"/>
              </w:tabs>
              <w:jc w:val="left"/>
              <w:rPr>
                <w:b/>
              </w:rPr>
            </w:pPr>
            <w:r>
              <w:rPr>
                <w:b/>
              </w:rPr>
              <w:t>Burning Torches</w:t>
            </w:r>
          </w:p>
          <w:p w14:paraId="54755FA2" w14:textId="77777777" w:rsidR="00EA68D5" w:rsidRDefault="00EA68D5" w:rsidP="00EA68D5">
            <w:pPr>
              <w:keepLines w:val="0"/>
              <w:tabs>
                <w:tab w:val="left" w:pos="7065"/>
              </w:tabs>
              <w:jc w:val="left"/>
            </w:pPr>
            <w:r w:rsidRPr="00305932">
              <w:t xml:space="preserve">Risk of burns </w:t>
            </w:r>
          </w:p>
          <w:p w14:paraId="54755FA3" w14:textId="77777777" w:rsidR="00EA68D5" w:rsidRDefault="00EA68D5" w:rsidP="00EA68D5">
            <w:pPr>
              <w:keepLines w:val="0"/>
              <w:tabs>
                <w:tab w:val="left" w:pos="7065"/>
              </w:tabs>
              <w:jc w:val="left"/>
            </w:pPr>
            <w:r w:rsidRPr="00305932">
              <w:t>material catching fire</w:t>
            </w:r>
          </w:p>
          <w:p w14:paraId="54755FA4" w14:textId="77777777" w:rsidR="00F53649" w:rsidRDefault="006116F8" w:rsidP="00F53649">
            <w:pPr>
              <w:keepLines w:val="0"/>
              <w:tabs>
                <w:tab w:val="left" w:pos="7065"/>
              </w:tabs>
              <w:jc w:val="left"/>
              <w:rPr>
                <w:rFonts w:cs="Arial"/>
                <w:szCs w:val="22"/>
              </w:rPr>
            </w:pPr>
            <w:sdt>
              <w:sdtPr>
                <w:rPr>
                  <w:rFonts w:cs="Arial"/>
                  <w:szCs w:val="22"/>
                </w:rPr>
                <w:id w:val="1826095470"/>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r w:rsidR="00F53649">
              <w:rPr>
                <w:rFonts w:cs="Arial"/>
                <w:szCs w:val="22"/>
              </w:rPr>
              <w:t xml:space="preserve"> </w:t>
            </w:r>
          </w:p>
          <w:p w14:paraId="54755FA5" w14:textId="77777777" w:rsidR="00F53649" w:rsidRDefault="00F53649" w:rsidP="00F53649">
            <w:pPr>
              <w:keepLines w:val="0"/>
              <w:tabs>
                <w:tab w:val="left" w:pos="7065"/>
              </w:tabs>
              <w:jc w:val="left"/>
              <w:rPr>
                <w:rFonts w:cs="Arial"/>
                <w:szCs w:val="22"/>
              </w:rPr>
            </w:pPr>
          </w:p>
          <w:p w14:paraId="54755FA6" w14:textId="77777777" w:rsidR="00F53649" w:rsidRPr="00305932" w:rsidRDefault="006116F8" w:rsidP="00F53649">
            <w:pPr>
              <w:keepLines w:val="0"/>
              <w:tabs>
                <w:tab w:val="left" w:pos="7065"/>
              </w:tabs>
              <w:jc w:val="left"/>
            </w:pPr>
            <w:sdt>
              <w:sdtPr>
                <w:rPr>
                  <w:rFonts w:cs="Arial"/>
                  <w:szCs w:val="22"/>
                </w:rPr>
                <w:id w:val="415134279"/>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p>
          <w:p w14:paraId="54755FA7" w14:textId="77777777" w:rsidR="00EA68D5" w:rsidRDefault="00EA68D5" w:rsidP="00EA68D5">
            <w:pPr>
              <w:keepLines w:val="0"/>
              <w:tabs>
                <w:tab w:val="left" w:pos="7065"/>
              </w:tabs>
              <w:jc w:val="left"/>
              <w:rPr>
                <w:b/>
              </w:rPr>
            </w:pPr>
          </w:p>
        </w:tc>
        <w:tc>
          <w:tcPr>
            <w:tcW w:w="11885" w:type="dxa"/>
            <w:gridSpan w:val="2"/>
          </w:tcPr>
          <w:p w14:paraId="54755FA8" w14:textId="77777777" w:rsidR="00EA68D5" w:rsidRDefault="006116F8" w:rsidP="00EA68D5">
            <w:pPr>
              <w:rPr>
                <w:rFonts w:eastAsia="Calibri" w:cs="Arial"/>
              </w:rPr>
            </w:pPr>
            <w:sdt>
              <w:sdtPr>
                <w:rPr>
                  <w:rFonts w:cs="Arial"/>
                  <w:szCs w:val="22"/>
                </w:rPr>
                <w:id w:val="-1764907650"/>
                <w14:checkbox>
                  <w14:checked w14:val="0"/>
                  <w14:checkedState w14:val="2612" w14:font="MS Gothic"/>
                  <w14:uncheckedState w14:val="2610" w14:font="MS Gothic"/>
                </w14:checkbox>
              </w:sdtPr>
              <w:sdtEnd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EA68D5" w:rsidRPr="00DA4C6C">
              <w:rPr>
                <w:rFonts w:eastAsia="Calibri" w:cs="Arial"/>
              </w:rPr>
              <w:t>Wooden handles and cardboard protectors on torches to prevent dripping wax from torches.</w:t>
            </w:r>
          </w:p>
          <w:p w14:paraId="54755FA9" w14:textId="77777777" w:rsidR="00EA68D5" w:rsidRPr="00DA4C6C" w:rsidRDefault="006116F8" w:rsidP="00EA68D5">
            <w:pPr>
              <w:rPr>
                <w:rFonts w:eastAsia="Calibri" w:cs="Arial"/>
              </w:rPr>
            </w:pPr>
            <w:sdt>
              <w:sdtPr>
                <w:rPr>
                  <w:rFonts w:cs="Arial"/>
                  <w:szCs w:val="22"/>
                </w:rPr>
                <w:id w:val="684245694"/>
                <w14:checkbox>
                  <w14:checked w14:val="0"/>
                  <w14:checkedState w14:val="2612" w14:font="MS Gothic"/>
                  <w14:uncheckedState w14:val="2610" w14:font="MS Gothic"/>
                </w14:checkbox>
              </w:sdtPr>
              <w:sdtEnd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EA68D5" w:rsidRPr="00DA4C6C">
              <w:rPr>
                <w:rFonts w:eastAsia="Calibri" w:cs="Arial"/>
              </w:rPr>
              <w:t>Igniting in</w:t>
            </w:r>
            <w:r w:rsidR="000F3F86">
              <w:rPr>
                <w:rFonts w:eastAsia="Calibri" w:cs="Arial"/>
              </w:rPr>
              <w:t>structions for torches followed.</w:t>
            </w:r>
            <w:r w:rsidR="00EA68D5" w:rsidRPr="00DA4C6C">
              <w:rPr>
                <w:rFonts w:eastAsia="Calibri" w:cs="Arial"/>
              </w:rPr>
              <w:t xml:space="preserve"> Controlled igniting of torches by procession coordinators at start of procession.</w:t>
            </w:r>
          </w:p>
          <w:p w14:paraId="54755FAA" w14:textId="77777777" w:rsidR="00EA68D5" w:rsidRPr="00DA4C6C" w:rsidRDefault="006116F8" w:rsidP="00EA68D5">
            <w:pPr>
              <w:rPr>
                <w:rFonts w:eastAsia="Calibri" w:cs="Arial"/>
              </w:rPr>
            </w:pPr>
            <w:sdt>
              <w:sdtPr>
                <w:rPr>
                  <w:rFonts w:cs="Arial"/>
                  <w:szCs w:val="22"/>
                </w:rPr>
                <w:id w:val="1337883256"/>
                <w14:checkbox>
                  <w14:checked w14:val="0"/>
                  <w14:checkedState w14:val="2612" w14:font="MS Gothic"/>
                  <w14:uncheckedState w14:val="2610" w14:font="MS Gothic"/>
                </w14:checkbox>
              </w:sdtPr>
              <w:sdtEnd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EA68D5" w:rsidRPr="00DA4C6C">
              <w:rPr>
                <w:rFonts w:eastAsia="Calibri" w:cs="Arial"/>
              </w:rPr>
              <w:t>Torches will be safely extinguished at end of procession and disposed of after use.</w:t>
            </w:r>
          </w:p>
          <w:p w14:paraId="54755FAB" w14:textId="77777777" w:rsidR="00EA68D5" w:rsidRDefault="006116F8" w:rsidP="00EA68D5">
            <w:pPr>
              <w:rPr>
                <w:rFonts w:eastAsia="Calibri" w:cs="Arial"/>
              </w:rPr>
            </w:pPr>
            <w:sdt>
              <w:sdtPr>
                <w:rPr>
                  <w:rFonts w:cs="Arial"/>
                  <w:szCs w:val="22"/>
                </w:rPr>
                <w:id w:val="-1640952807"/>
                <w14:checkbox>
                  <w14:checked w14:val="0"/>
                  <w14:checkedState w14:val="2612" w14:font="MS Gothic"/>
                  <w14:uncheckedState w14:val="2610" w14:font="MS Gothic"/>
                </w14:checkbox>
              </w:sdtPr>
              <w:sdtEnd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EA68D5">
              <w:rPr>
                <w:rFonts w:eastAsia="Calibri" w:cs="Arial"/>
              </w:rPr>
              <w:t xml:space="preserve">Torch bearers identified, </w:t>
            </w:r>
            <w:r w:rsidR="000F3F86">
              <w:rPr>
                <w:rFonts w:eastAsia="Calibri" w:cs="Arial"/>
              </w:rPr>
              <w:t>&amp;</w:t>
            </w:r>
            <w:r w:rsidR="00EA68D5" w:rsidRPr="00DA4C6C">
              <w:rPr>
                <w:rFonts w:eastAsia="Calibri" w:cs="Arial"/>
              </w:rPr>
              <w:t xml:space="preserve"> allocated prior to event, excluding children.</w:t>
            </w:r>
            <w:r w:rsidR="00EA68D5">
              <w:rPr>
                <w:rFonts w:eastAsia="Calibri" w:cs="Arial"/>
              </w:rPr>
              <w:t xml:space="preserve"> </w:t>
            </w:r>
            <w:r w:rsidR="00C875DE" w:rsidRPr="00C875DE">
              <w:rPr>
                <w:rFonts w:eastAsia="Calibri" w:cs="Arial"/>
                <w:b/>
              </w:rPr>
              <w:t>Torch bearers safety briefed prior to receiving lit torch</w:t>
            </w:r>
          </w:p>
          <w:p w14:paraId="54755FAC" w14:textId="77777777" w:rsidR="00EA68D5" w:rsidRPr="00C875DE" w:rsidRDefault="006116F8" w:rsidP="00EA68D5">
            <w:pPr>
              <w:rPr>
                <w:rFonts w:eastAsia="Calibri" w:cs="Arial"/>
                <w:b/>
              </w:rPr>
            </w:pPr>
            <w:sdt>
              <w:sdtPr>
                <w:rPr>
                  <w:rFonts w:cs="Arial"/>
                  <w:szCs w:val="22"/>
                </w:rPr>
                <w:id w:val="1980416967"/>
                <w14:checkbox>
                  <w14:checked w14:val="0"/>
                  <w14:checkedState w14:val="2612" w14:font="MS Gothic"/>
                  <w14:uncheckedState w14:val="2610" w14:font="MS Gothic"/>
                </w14:checkbox>
              </w:sdtPr>
              <w:sdtEnd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EA68D5" w:rsidRPr="00DA4C6C">
              <w:rPr>
                <w:rFonts w:eastAsia="Calibri" w:cs="Arial"/>
              </w:rPr>
              <w:t>Torch bearers to wear gloves to avoid dripping wax coming into contact with their hands.</w:t>
            </w:r>
            <w:r w:rsidR="00EA68D5">
              <w:rPr>
                <w:rFonts w:eastAsia="Calibri" w:cs="Arial"/>
              </w:rPr>
              <w:t xml:space="preserve"> </w:t>
            </w:r>
            <w:r w:rsidR="00C875DE" w:rsidRPr="00C875DE">
              <w:rPr>
                <w:rFonts w:eastAsia="Calibri" w:cs="Arial"/>
                <w:b/>
              </w:rPr>
              <w:t>Checked prior to  receiving torch</w:t>
            </w:r>
          </w:p>
          <w:p w14:paraId="54755FAD" w14:textId="77777777" w:rsidR="00EA68D5" w:rsidRPr="00C875DE" w:rsidRDefault="006116F8" w:rsidP="00EA68D5">
            <w:pPr>
              <w:rPr>
                <w:rFonts w:eastAsia="Calibri" w:cs="Arial"/>
                <w:b/>
              </w:rPr>
            </w:pPr>
            <w:sdt>
              <w:sdtPr>
                <w:rPr>
                  <w:rFonts w:cs="Arial"/>
                  <w:szCs w:val="22"/>
                </w:rPr>
                <w:id w:val="127676702"/>
                <w14:checkbox>
                  <w14:checked w14:val="0"/>
                  <w14:checkedState w14:val="2612" w14:font="MS Gothic"/>
                  <w14:uncheckedState w14:val="2610" w14:font="MS Gothic"/>
                </w14:checkbox>
              </w:sdtPr>
              <w:sdtEnd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EA68D5" w:rsidRPr="00DA4C6C">
              <w:rPr>
                <w:rFonts w:eastAsia="Calibri" w:cs="Arial"/>
              </w:rPr>
              <w:t xml:space="preserve">Torch bearers to avoid wearing </w:t>
            </w:r>
            <w:r w:rsidR="00EA68D5">
              <w:rPr>
                <w:rFonts w:eastAsia="Calibri" w:cs="Arial"/>
              </w:rPr>
              <w:t xml:space="preserve">loose &amp; </w:t>
            </w:r>
            <w:r w:rsidR="00EA68D5" w:rsidRPr="00DA4C6C">
              <w:rPr>
                <w:rFonts w:eastAsia="Calibri" w:cs="Arial"/>
              </w:rPr>
              <w:t>flammable clothing materials such as nylon, fleece.</w:t>
            </w:r>
            <w:r w:rsidR="00EA68D5">
              <w:rPr>
                <w:rFonts w:eastAsia="Calibri" w:cs="Arial"/>
              </w:rPr>
              <w:t xml:space="preserve"> </w:t>
            </w:r>
            <w:r w:rsidR="00EA68D5" w:rsidRPr="00C875DE">
              <w:rPr>
                <w:rFonts w:eastAsia="Calibri" w:cs="Arial"/>
                <w:b/>
              </w:rPr>
              <w:t>C</w:t>
            </w:r>
            <w:r w:rsidR="00C875DE" w:rsidRPr="00C875DE">
              <w:rPr>
                <w:rFonts w:eastAsia="Calibri" w:cs="Arial"/>
                <w:b/>
              </w:rPr>
              <w:t>hecked prior to  receiving torch</w:t>
            </w:r>
          </w:p>
          <w:p w14:paraId="54755FAE" w14:textId="77777777" w:rsidR="00EA68D5" w:rsidRPr="00DA4C6C" w:rsidRDefault="006116F8" w:rsidP="00EA68D5">
            <w:pPr>
              <w:rPr>
                <w:rFonts w:eastAsia="Calibri" w:cs="Arial"/>
              </w:rPr>
            </w:pPr>
            <w:sdt>
              <w:sdtPr>
                <w:rPr>
                  <w:rFonts w:cs="Arial"/>
                  <w:szCs w:val="22"/>
                </w:rPr>
                <w:id w:val="-1686894426"/>
                <w14:checkbox>
                  <w14:checked w14:val="0"/>
                  <w14:checkedState w14:val="2612" w14:font="MS Gothic"/>
                  <w14:uncheckedState w14:val="2610" w14:font="MS Gothic"/>
                </w14:checkbox>
              </w:sdtPr>
              <w:sdtEnd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EA68D5">
              <w:rPr>
                <w:rFonts w:eastAsia="Calibri" w:cs="Arial"/>
              </w:rPr>
              <w:t xml:space="preserve">Torchbearers to maintain a minimum gap of 1 metre between flame and any person or material. </w:t>
            </w:r>
          </w:p>
          <w:p w14:paraId="54755FAF" w14:textId="77777777" w:rsidR="00EA68D5" w:rsidRDefault="006116F8" w:rsidP="00EA68D5">
            <w:pPr>
              <w:rPr>
                <w:rFonts w:eastAsia="Calibri" w:cs="Arial"/>
              </w:rPr>
            </w:pPr>
            <w:sdt>
              <w:sdtPr>
                <w:rPr>
                  <w:rFonts w:cs="Arial"/>
                  <w:szCs w:val="22"/>
                </w:rPr>
                <w:id w:val="544261243"/>
                <w14:checkbox>
                  <w14:checked w14:val="0"/>
                  <w14:checkedState w14:val="2612" w14:font="MS Gothic"/>
                  <w14:uncheckedState w14:val="2610" w14:font="MS Gothic"/>
                </w14:checkbox>
              </w:sdtPr>
              <w:sdtEndPr/>
              <w:sdtContent>
                <w:r w:rsidR="00C875DE">
                  <w:rPr>
                    <w:rFonts w:ascii="MS Gothic" w:eastAsia="MS Gothic" w:hAnsi="MS Gothic" w:cs="Arial" w:hint="eastAsia"/>
                    <w:szCs w:val="22"/>
                  </w:rPr>
                  <w:t>☐</w:t>
                </w:r>
              </w:sdtContent>
            </w:sdt>
            <w:r w:rsidR="00EA68D5" w:rsidRPr="00DA4C6C">
              <w:rPr>
                <w:rFonts w:eastAsia="Calibri" w:cs="Arial"/>
              </w:rPr>
              <w:t xml:space="preserve"> Stewards in place to </w:t>
            </w:r>
            <w:r w:rsidR="000F3F86">
              <w:rPr>
                <w:rFonts w:eastAsia="Calibri" w:cs="Arial"/>
              </w:rPr>
              <w:t>monitor separation distances &amp; ensure public kept a</w:t>
            </w:r>
            <w:r w:rsidR="00EA68D5" w:rsidRPr="00DA4C6C">
              <w:rPr>
                <w:rFonts w:eastAsia="Calibri" w:cs="Arial"/>
              </w:rPr>
              <w:t>way from the flames/torches.</w:t>
            </w:r>
            <w:r w:rsidR="00EA68D5">
              <w:rPr>
                <w:rFonts w:eastAsia="Calibri" w:cs="Arial"/>
              </w:rPr>
              <w:t xml:space="preserve"> </w:t>
            </w:r>
            <w:r w:rsidR="00C875DE">
              <w:rPr>
                <w:rFonts w:eastAsia="Calibri" w:cs="Arial"/>
              </w:rPr>
              <w:t xml:space="preserve"> </w:t>
            </w:r>
            <w:r w:rsidR="00C875DE" w:rsidRPr="00C875DE">
              <w:rPr>
                <w:rFonts w:eastAsia="Calibri" w:cs="Arial"/>
                <w:i/>
              </w:rPr>
              <w:t>–N</w:t>
            </w:r>
            <w:r w:rsidR="000F3F86">
              <w:rPr>
                <w:rFonts w:eastAsia="Calibri" w:cs="Arial"/>
                <w:i/>
              </w:rPr>
              <w:t xml:space="preserve">os </w:t>
            </w:r>
            <w:r w:rsidR="00C875DE" w:rsidRPr="00C875DE">
              <w:rPr>
                <w:rFonts w:eastAsia="Calibri" w:cs="Arial"/>
                <w:i/>
              </w:rPr>
              <w:t>as per event plan</w:t>
            </w:r>
          </w:p>
          <w:p w14:paraId="54755FB0" w14:textId="77777777" w:rsidR="00EA68D5" w:rsidRPr="00DA4C6C" w:rsidRDefault="006116F8" w:rsidP="00EA68D5">
            <w:pPr>
              <w:rPr>
                <w:rFonts w:eastAsia="Calibri" w:cs="Arial"/>
              </w:rPr>
            </w:pPr>
            <w:sdt>
              <w:sdtPr>
                <w:rPr>
                  <w:rFonts w:cs="Arial"/>
                  <w:szCs w:val="22"/>
                </w:rPr>
                <w:id w:val="1085651756"/>
                <w14:checkbox>
                  <w14:checked w14:val="0"/>
                  <w14:checkedState w14:val="2612" w14:font="MS Gothic"/>
                  <w14:uncheckedState w14:val="2610" w14:font="MS Gothic"/>
                </w14:checkbox>
              </w:sdtPr>
              <w:sdtEnd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EA68D5" w:rsidRPr="00DA4C6C">
              <w:rPr>
                <w:rFonts w:eastAsia="Calibri" w:cs="Arial"/>
              </w:rPr>
              <w:t>Buckets of water to be supplied throughout route for dousing flames immediately, if required.</w:t>
            </w:r>
          </w:p>
          <w:p w14:paraId="54755FB1" w14:textId="77777777" w:rsidR="00C875DE" w:rsidRDefault="006116F8" w:rsidP="00EA68D5">
            <w:pPr>
              <w:rPr>
                <w:rFonts w:eastAsia="Calibri" w:cs="Arial"/>
              </w:rPr>
            </w:pPr>
            <w:sdt>
              <w:sdtPr>
                <w:rPr>
                  <w:rFonts w:cs="Arial"/>
                  <w:szCs w:val="22"/>
                </w:rPr>
                <w:id w:val="-309630200"/>
                <w14:checkbox>
                  <w14:checked w14:val="0"/>
                  <w14:checkedState w14:val="2612" w14:font="MS Gothic"/>
                  <w14:uncheckedState w14:val="2610" w14:font="MS Gothic"/>
                </w14:checkbox>
              </w:sdtPr>
              <w:sdtEnd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EA68D5" w:rsidRPr="00DA4C6C">
              <w:rPr>
                <w:rFonts w:eastAsia="Calibri" w:cs="Arial"/>
              </w:rPr>
              <w:t>Cancellation of event due to adverse weather conditions.</w:t>
            </w:r>
          </w:p>
          <w:p w14:paraId="54755FB2" w14:textId="77777777" w:rsidR="00016C87" w:rsidRDefault="006116F8" w:rsidP="00016C87">
            <w:pPr>
              <w:keepLines w:val="0"/>
              <w:tabs>
                <w:tab w:val="left" w:pos="7065"/>
              </w:tabs>
              <w:jc w:val="left"/>
              <w:rPr>
                <w:rFonts w:cs="Arial"/>
                <w:szCs w:val="22"/>
              </w:rPr>
            </w:pPr>
            <w:sdt>
              <w:sdtPr>
                <w:rPr>
                  <w:rFonts w:cs="Arial"/>
                  <w:szCs w:val="22"/>
                </w:rPr>
                <w:id w:val="1172914547"/>
                <w14:checkbox>
                  <w14:checked w14:val="0"/>
                  <w14:checkedState w14:val="2612" w14:font="MS Gothic"/>
                  <w14:uncheckedState w14:val="2610" w14:font="MS Gothic"/>
                </w14:checkbox>
              </w:sdtPr>
              <w:sdtEndPr/>
              <w:sdtContent>
                <w:r w:rsidR="00016C87">
                  <w:rPr>
                    <w:rFonts w:ascii="MS Gothic" w:eastAsia="MS Gothic" w:hAnsi="MS Gothic" w:cs="Arial" w:hint="eastAsia"/>
                    <w:szCs w:val="22"/>
                  </w:rPr>
                  <w:t>☐</w:t>
                </w:r>
              </w:sdtContent>
            </w:sdt>
            <w:r w:rsidR="00016C87">
              <w:rPr>
                <w:rFonts w:cs="Arial"/>
                <w:szCs w:val="22"/>
              </w:rPr>
              <w:t xml:space="preserve"> </w:t>
            </w:r>
          </w:p>
          <w:p w14:paraId="54755FB3" w14:textId="77777777" w:rsidR="00016C87" w:rsidRDefault="00016C87" w:rsidP="00016C87">
            <w:pPr>
              <w:keepLines w:val="0"/>
              <w:tabs>
                <w:tab w:val="left" w:pos="7065"/>
              </w:tabs>
              <w:jc w:val="left"/>
              <w:rPr>
                <w:rFonts w:cs="Arial"/>
                <w:szCs w:val="22"/>
              </w:rPr>
            </w:pPr>
          </w:p>
          <w:p w14:paraId="54755FB4" w14:textId="77777777" w:rsidR="00016C87" w:rsidRDefault="006116F8" w:rsidP="00016C87">
            <w:pPr>
              <w:keepLines w:val="0"/>
              <w:tabs>
                <w:tab w:val="left" w:pos="7065"/>
              </w:tabs>
              <w:jc w:val="left"/>
              <w:rPr>
                <w:rFonts w:cs="Arial"/>
                <w:szCs w:val="22"/>
              </w:rPr>
            </w:pPr>
            <w:sdt>
              <w:sdtPr>
                <w:rPr>
                  <w:rFonts w:cs="Arial"/>
                  <w:szCs w:val="22"/>
                </w:rPr>
                <w:id w:val="884834497"/>
                <w14:checkbox>
                  <w14:checked w14:val="0"/>
                  <w14:checkedState w14:val="2612" w14:font="MS Gothic"/>
                  <w14:uncheckedState w14:val="2610" w14:font="MS Gothic"/>
                </w14:checkbox>
              </w:sdtPr>
              <w:sdtEndPr/>
              <w:sdtContent>
                <w:r w:rsidR="00016C87">
                  <w:rPr>
                    <w:rFonts w:ascii="MS Gothic" w:eastAsia="MS Gothic" w:hAnsi="MS Gothic" w:cs="Arial" w:hint="eastAsia"/>
                    <w:szCs w:val="22"/>
                  </w:rPr>
                  <w:t>☐</w:t>
                </w:r>
              </w:sdtContent>
            </w:sdt>
          </w:p>
          <w:p w14:paraId="54755FB5" w14:textId="77777777" w:rsidR="00EA68D5" w:rsidRPr="00C875DE" w:rsidRDefault="00EA68D5" w:rsidP="00C875DE">
            <w:pPr>
              <w:tabs>
                <w:tab w:val="left" w:pos="10065"/>
              </w:tabs>
            </w:pPr>
          </w:p>
        </w:tc>
      </w:tr>
      <w:tr w:rsidR="00F53649" w:rsidRPr="008E78A1" w14:paraId="54755FC3" w14:textId="77777777" w:rsidTr="00F53649">
        <w:trPr>
          <w:trHeight w:val="1134"/>
        </w:trPr>
        <w:tc>
          <w:tcPr>
            <w:tcW w:w="426" w:type="dxa"/>
            <w:textDirection w:val="btLr"/>
          </w:tcPr>
          <w:p w14:paraId="54755FB7" w14:textId="77777777" w:rsidR="00F53649" w:rsidRPr="00EA68D5" w:rsidRDefault="00F53649" w:rsidP="00F53649">
            <w:pPr>
              <w:keepLines w:val="0"/>
              <w:tabs>
                <w:tab w:val="left" w:pos="7065"/>
              </w:tabs>
              <w:jc w:val="center"/>
              <w:rPr>
                <w:rFonts w:eastAsia="Calibri" w:cs="Arial"/>
                <w:lang w:val="en-US"/>
              </w:rPr>
            </w:pPr>
            <w:r w:rsidRPr="00EA68D5">
              <w:rPr>
                <w:rFonts w:eastAsia="Calibri" w:cs="Arial"/>
                <w:lang w:val="en-US"/>
              </w:rPr>
              <w:lastRenderedPageBreak/>
              <w:t>Fireworks</w:t>
            </w:r>
            <w:r>
              <w:rPr>
                <w:rFonts w:cs="Arial"/>
                <w:szCs w:val="22"/>
              </w:rPr>
              <w:t xml:space="preserve"> </w:t>
            </w:r>
            <w:sdt>
              <w:sdtPr>
                <w:rPr>
                  <w:rFonts w:cs="Arial"/>
                  <w:szCs w:val="22"/>
                </w:rPr>
                <w:id w:val="-214056227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4755FB8" w14:textId="77777777" w:rsidR="00F53649" w:rsidRPr="00935343" w:rsidRDefault="00F53649" w:rsidP="00F53649">
            <w:pPr>
              <w:keepLines w:val="0"/>
              <w:tabs>
                <w:tab w:val="left" w:pos="7065"/>
              </w:tabs>
              <w:ind w:left="113" w:right="113"/>
              <w:jc w:val="center"/>
              <w:rPr>
                <w:b/>
              </w:rPr>
            </w:pPr>
          </w:p>
        </w:tc>
        <w:tc>
          <w:tcPr>
            <w:tcW w:w="2583" w:type="dxa"/>
          </w:tcPr>
          <w:p w14:paraId="54755FB9" w14:textId="77777777" w:rsidR="00F53649" w:rsidRDefault="00F53649" w:rsidP="00F53649">
            <w:pPr>
              <w:pStyle w:val="TableParagraph"/>
              <w:tabs>
                <w:tab w:val="right" w:pos="3323"/>
              </w:tabs>
              <w:ind w:left="107"/>
              <w:rPr>
                <w:b/>
              </w:rPr>
            </w:pPr>
            <w:r>
              <w:rPr>
                <w:b/>
              </w:rPr>
              <w:t>Storage of fireworks etc.</w:t>
            </w:r>
          </w:p>
          <w:p w14:paraId="54755FBA" w14:textId="77777777" w:rsidR="00F53649" w:rsidRDefault="00F53649" w:rsidP="00F53649">
            <w:pPr>
              <w:pStyle w:val="TableParagraph"/>
              <w:ind w:left="106"/>
            </w:pPr>
            <w:r>
              <w:t>Accidental ignition of fireworks</w:t>
            </w:r>
          </w:p>
          <w:p w14:paraId="54755FBB" w14:textId="77777777" w:rsidR="00F53649" w:rsidRDefault="006116F8" w:rsidP="00F53649">
            <w:pPr>
              <w:keepLines w:val="0"/>
              <w:tabs>
                <w:tab w:val="left" w:pos="7065"/>
              </w:tabs>
              <w:jc w:val="left"/>
              <w:rPr>
                <w:rFonts w:cs="Arial"/>
                <w:szCs w:val="22"/>
              </w:rPr>
            </w:pPr>
            <w:sdt>
              <w:sdtPr>
                <w:rPr>
                  <w:rFonts w:cs="Arial"/>
                  <w:szCs w:val="22"/>
                </w:rPr>
                <w:id w:val="1569156498"/>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r w:rsidR="00F53649">
              <w:rPr>
                <w:rFonts w:cs="Arial"/>
                <w:szCs w:val="22"/>
              </w:rPr>
              <w:t xml:space="preserve"> </w:t>
            </w:r>
          </w:p>
          <w:p w14:paraId="54755FBC" w14:textId="77777777" w:rsidR="00BB7CF4" w:rsidRDefault="00BB7CF4" w:rsidP="00BB7CF4">
            <w:pPr>
              <w:keepLines w:val="0"/>
              <w:tabs>
                <w:tab w:val="left" w:pos="7065"/>
              </w:tabs>
              <w:jc w:val="left"/>
            </w:pPr>
          </w:p>
          <w:p w14:paraId="54755FBD" w14:textId="77777777" w:rsidR="00F53649" w:rsidRDefault="006116F8" w:rsidP="00BB7CF4">
            <w:pPr>
              <w:pStyle w:val="TableParagraph"/>
              <w:tabs>
                <w:tab w:val="right" w:pos="3323"/>
              </w:tabs>
              <w:rPr>
                <w:b/>
              </w:rPr>
            </w:pPr>
            <w:sdt>
              <w:sdtPr>
                <w:id w:val="1964775494"/>
                <w14:checkbox>
                  <w14:checked w14:val="0"/>
                  <w14:checkedState w14:val="2612" w14:font="MS Gothic"/>
                  <w14:uncheckedState w14:val="2610" w14:font="MS Gothic"/>
                </w14:checkbox>
              </w:sdtPr>
              <w:sdtEndPr/>
              <w:sdtContent>
                <w:r w:rsidR="00BB7CF4">
                  <w:rPr>
                    <w:rFonts w:ascii="MS Gothic" w:eastAsia="MS Gothic" w:hAnsi="MS Gothic" w:hint="eastAsia"/>
                  </w:rPr>
                  <w:t>☐</w:t>
                </w:r>
              </w:sdtContent>
            </w:sdt>
            <w:r w:rsidR="00BB7CF4">
              <w:rPr>
                <w:b/>
              </w:rPr>
              <w:t xml:space="preserve"> </w:t>
            </w:r>
          </w:p>
        </w:tc>
        <w:tc>
          <w:tcPr>
            <w:tcW w:w="11885" w:type="dxa"/>
            <w:gridSpan w:val="2"/>
          </w:tcPr>
          <w:p w14:paraId="54755FBE" w14:textId="77777777" w:rsidR="00F53649" w:rsidRDefault="006116F8" w:rsidP="00F53649">
            <w:pPr>
              <w:pStyle w:val="TableParagraph"/>
              <w:ind w:left="106"/>
            </w:pPr>
            <w:sdt>
              <w:sdtPr>
                <w:id w:val="857015462"/>
                <w14:checkbox>
                  <w14:checked w14:val="0"/>
                  <w14:checkedState w14:val="2612" w14:font="MS Gothic"/>
                  <w14:uncheckedState w14:val="2610" w14:font="MS Gothic"/>
                </w14:checkbox>
              </w:sdtPr>
              <w:sdtEndPr/>
              <w:sdtContent>
                <w:r w:rsidR="00F53649">
                  <w:rPr>
                    <w:rFonts w:ascii="MS Gothic" w:eastAsia="MS Gothic" w:hAnsi="MS Gothic" w:hint="eastAsia"/>
                  </w:rPr>
                  <w:t>☐</w:t>
                </w:r>
              </w:sdtContent>
            </w:sdt>
            <w:r w:rsidR="00F53649" w:rsidRPr="008A1B0F">
              <w:t xml:space="preserve"> </w:t>
            </w:r>
            <w:r w:rsidR="00F53649">
              <w:t>Ordered so delivery/collection is close to event</w:t>
            </w:r>
          </w:p>
          <w:p w14:paraId="54755FBF" w14:textId="77777777" w:rsidR="00F53649" w:rsidRDefault="006116F8" w:rsidP="00F53649">
            <w:pPr>
              <w:pStyle w:val="TableParagraph"/>
              <w:ind w:left="106"/>
            </w:pPr>
            <w:sdt>
              <w:sdtPr>
                <w:id w:val="-1842848335"/>
                <w14:checkbox>
                  <w14:checked w14:val="0"/>
                  <w14:checkedState w14:val="2612" w14:font="MS Gothic"/>
                  <w14:uncheckedState w14:val="2610" w14:font="MS Gothic"/>
                </w14:checkbox>
              </w:sdtPr>
              <w:sdtEndPr/>
              <w:sdtContent>
                <w:r w:rsidR="00F53649">
                  <w:rPr>
                    <w:rFonts w:ascii="MS Gothic" w:eastAsia="MS Gothic" w:hAnsi="MS Gothic" w:hint="eastAsia"/>
                  </w:rPr>
                  <w:t>☐</w:t>
                </w:r>
              </w:sdtContent>
            </w:sdt>
            <w:r w:rsidR="00F53649" w:rsidRPr="008A1B0F">
              <w:t xml:space="preserve"> </w:t>
            </w:r>
            <w:r w:rsidR="00F53649">
              <w:t>Site and storage to be planned in accordance with suppliers/manufacturer’s instructions including weather-proofing and foil protection</w:t>
            </w:r>
          </w:p>
          <w:p w14:paraId="54755FC0" w14:textId="77777777" w:rsidR="00F53649" w:rsidRDefault="006116F8" w:rsidP="00F53649">
            <w:pPr>
              <w:keepLines w:val="0"/>
              <w:tabs>
                <w:tab w:val="left" w:pos="7065"/>
              </w:tabs>
              <w:jc w:val="left"/>
              <w:rPr>
                <w:rFonts w:cs="Arial"/>
                <w:szCs w:val="22"/>
              </w:rPr>
            </w:pPr>
            <w:sdt>
              <w:sdtPr>
                <w:rPr>
                  <w:rFonts w:cs="Arial"/>
                  <w:szCs w:val="22"/>
                </w:rPr>
                <w:id w:val="1929155420"/>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r w:rsidR="00F53649">
              <w:rPr>
                <w:rFonts w:cs="Arial"/>
                <w:szCs w:val="22"/>
              </w:rPr>
              <w:t xml:space="preserve"> </w:t>
            </w:r>
          </w:p>
          <w:p w14:paraId="54755FC1" w14:textId="77777777" w:rsidR="00BB7CF4" w:rsidRDefault="00BB7CF4" w:rsidP="00BB7CF4">
            <w:pPr>
              <w:keepLines w:val="0"/>
              <w:tabs>
                <w:tab w:val="left" w:pos="7065"/>
              </w:tabs>
              <w:jc w:val="left"/>
            </w:pPr>
          </w:p>
          <w:p w14:paraId="54755FC2" w14:textId="77777777" w:rsidR="00F53649" w:rsidRPr="00A1001F" w:rsidRDefault="006116F8" w:rsidP="00BB7CF4">
            <w:pPr>
              <w:keepLines w:val="0"/>
              <w:tabs>
                <w:tab w:val="left" w:pos="7065"/>
              </w:tabs>
              <w:jc w:val="left"/>
            </w:pPr>
            <w:sdt>
              <w:sdtPr>
                <w:rPr>
                  <w:rFonts w:cs="Arial"/>
                  <w:szCs w:val="22"/>
                </w:rPr>
                <w:id w:val="669678648"/>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p>
        </w:tc>
      </w:tr>
      <w:tr w:rsidR="006E7507" w:rsidRPr="008E78A1" w14:paraId="54755FDC" w14:textId="77777777" w:rsidTr="00F53649">
        <w:trPr>
          <w:trHeight w:val="1134"/>
        </w:trPr>
        <w:tc>
          <w:tcPr>
            <w:tcW w:w="426" w:type="dxa"/>
            <w:textDirection w:val="btLr"/>
          </w:tcPr>
          <w:p w14:paraId="54755FC4" w14:textId="77777777" w:rsidR="006E7507" w:rsidRPr="00935343" w:rsidRDefault="006E7507" w:rsidP="00F53649">
            <w:pPr>
              <w:tabs>
                <w:tab w:val="left" w:pos="7065"/>
              </w:tabs>
              <w:overflowPunct/>
              <w:autoSpaceDE/>
              <w:autoSpaceDN/>
              <w:adjustRightInd/>
              <w:jc w:val="center"/>
              <w:textAlignment w:val="auto"/>
              <w:rPr>
                <w:b/>
              </w:rPr>
            </w:pPr>
            <w:r>
              <w:rPr>
                <w:rFonts w:ascii="Calibri" w:eastAsia="Calibri" w:hAnsi="Calibri"/>
                <w:sz w:val="24"/>
                <w:szCs w:val="24"/>
                <w:lang w:val="en-US"/>
              </w:rPr>
              <w:t>Marquees etc.</w:t>
            </w:r>
            <w:r w:rsidR="00BC4CE0">
              <w:rPr>
                <w:rFonts w:cs="Arial"/>
                <w:szCs w:val="22"/>
              </w:rPr>
              <w:t xml:space="preserve"> </w:t>
            </w:r>
            <w:sdt>
              <w:sdtPr>
                <w:rPr>
                  <w:rFonts w:cs="Arial"/>
                  <w:szCs w:val="22"/>
                </w:rPr>
                <w:id w:val="1364789131"/>
                <w14:checkbox>
                  <w14:checked w14:val="0"/>
                  <w14:checkedState w14:val="2612" w14:font="MS Gothic"/>
                  <w14:uncheckedState w14:val="2610" w14:font="MS Gothic"/>
                </w14:checkbox>
              </w:sdtPr>
              <w:sdtEndPr/>
              <w:sdtContent>
                <w:r w:rsidR="00BC4CE0">
                  <w:rPr>
                    <w:rFonts w:ascii="MS Gothic" w:eastAsia="MS Gothic" w:hAnsi="MS Gothic" w:cs="Arial" w:hint="eastAsia"/>
                    <w:szCs w:val="22"/>
                  </w:rPr>
                  <w:t>☐</w:t>
                </w:r>
              </w:sdtContent>
            </w:sdt>
          </w:p>
        </w:tc>
        <w:tc>
          <w:tcPr>
            <w:tcW w:w="2583" w:type="dxa"/>
          </w:tcPr>
          <w:p w14:paraId="54755FC5" w14:textId="77777777" w:rsidR="006E7507" w:rsidRPr="00F53649" w:rsidRDefault="006E7507" w:rsidP="00F53649">
            <w:pPr>
              <w:tabs>
                <w:tab w:val="left" w:pos="7065"/>
              </w:tabs>
              <w:jc w:val="left"/>
              <w:rPr>
                <w:b/>
              </w:rPr>
            </w:pPr>
            <w:r w:rsidRPr="00F53649">
              <w:rPr>
                <w:b/>
              </w:rPr>
              <w:t xml:space="preserve">Collapse etc. of Marquees/Tents/ Temporary Structures </w:t>
            </w:r>
          </w:p>
          <w:p w14:paraId="54755FC6" w14:textId="77777777" w:rsidR="006E7507" w:rsidRPr="00130294" w:rsidRDefault="006E7507" w:rsidP="00F53649">
            <w:pPr>
              <w:tabs>
                <w:tab w:val="left" w:pos="7065"/>
              </w:tabs>
              <w:jc w:val="left"/>
            </w:pPr>
            <w:r w:rsidRPr="00130294">
              <w:t>-during set up and dismantling</w:t>
            </w:r>
          </w:p>
          <w:p w14:paraId="54755FC7" w14:textId="77777777" w:rsidR="006E7507" w:rsidRDefault="006E7507" w:rsidP="00F53649">
            <w:pPr>
              <w:tabs>
                <w:tab w:val="left" w:pos="7065"/>
              </w:tabs>
              <w:jc w:val="left"/>
            </w:pPr>
            <w:r w:rsidRPr="00130294">
              <w:t>-during operation.</w:t>
            </w:r>
          </w:p>
          <w:p w14:paraId="54755FC8" w14:textId="77777777" w:rsidR="00F53649" w:rsidRDefault="006116F8" w:rsidP="00F53649">
            <w:pPr>
              <w:keepLines w:val="0"/>
              <w:tabs>
                <w:tab w:val="left" w:pos="7065"/>
              </w:tabs>
              <w:jc w:val="left"/>
              <w:rPr>
                <w:rFonts w:cs="Arial"/>
                <w:szCs w:val="22"/>
              </w:rPr>
            </w:pPr>
            <w:sdt>
              <w:sdtPr>
                <w:rPr>
                  <w:rFonts w:cs="Arial"/>
                  <w:szCs w:val="22"/>
                </w:rPr>
                <w:id w:val="1916201022"/>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r w:rsidR="00F53649">
              <w:rPr>
                <w:rFonts w:cs="Arial"/>
                <w:szCs w:val="22"/>
              </w:rPr>
              <w:t xml:space="preserve"> </w:t>
            </w:r>
          </w:p>
          <w:p w14:paraId="54755FC9" w14:textId="77777777" w:rsidR="00F53649" w:rsidRDefault="00F53649" w:rsidP="00F53649">
            <w:pPr>
              <w:keepLines w:val="0"/>
              <w:tabs>
                <w:tab w:val="left" w:pos="7065"/>
              </w:tabs>
              <w:jc w:val="left"/>
              <w:rPr>
                <w:rFonts w:cs="Arial"/>
                <w:szCs w:val="22"/>
              </w:rPr>
            </w:pPr>
          </w:p>
          <w:p w14:paraId="54755FCA" w14:textId="77777777" w:rsidR="00F53649" w:rsidRDefault="006116F8" w:rsidP="00F53649">
            <w:pPr>
              <w:tabs>
                <w:tab w:val="left" w:pos="7065"/>
              </w:tabs>
              <w:jc w:val="left"/>
              <w:rPr>
                <w:b/>
              </w:rPr>
            </w:pPr>
            <w:sdt>
              <w:sdtPr>
                <w:rPr>
                  <w:rFonts w:cs="Arial"/>
                  <w:szCs w:val="22"/>
                </w:rPr>
                <w:id w:val="62924314"/>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p>
          <w:p w14:paraId="54755FCB" w14:textId="77777777" w:rsidR="006E7507" w:rsidRPr="00C875DE" w:rsidRDefault="006E7507" w:rsidP="00F53649"/>
          <w:p w14:paraId="54755FCC" w14:textId="77777777" w:rsidR="006E7507" w:rsidRPr="00C875DE" w:rsidRDefault="006E7507" w:rsidP="00F53649"/>
          <w:p w14:paraId="54755FCD" w14:textId="77777777" w:rsidR="006E7507" w:rsidRPr="00C875DE" w:rsidRDefault="006E7507" w:rsidP="00F53649"/>
          <w:p w14:paraId="54755FCE" w14:textId="77777777" w:rsidR="006E7507" w:rsidRDefault="006E7507" w:rsidP="00F53649"/>
          <w:p w14:paraId="54755FCF" w14:textId="77777777" w:rsidR="006E7507" w:rsidRPr="00C875DE" w:rsidRDefault="006E7507" w:rsidP="00F53649">
            <w:pPr>
              <w:jc w:val="center"/>
            </w:pPr>
          </w:p>
        </w:tc>
        <w:tc>
          <w:tcPr>
            <w:tcW w:w="11885" w:type="dxa"/>
            <w:gridSpan w:val="2"/>
          </w:tcPr>
          <w:p w14:paraId="54755FD0" w14:textId="77777777" w:rsidR="006E7507" w:rsidRDefault="006116F8" w:rsidP="00F53649">
            <w:pPr>
              <w:tabs>
                <w:tab w:val="left" w:pos="7065"/>
              </w:tabs>
              <w:jc w:val="left"/>
            </w:pPr>
            <w:sdt>
              <w:sdtPr>
                <w:rPr>
                  <w:rFonts w:cs="Arial"/>
                  <w:szCs w:val="22"/>
                </w:rPr>
                <w:id w:val="-966200823"/>
                <w14:checkbox>
                  <w14:checked w14:val="0"/>
                  <w14:checkedState w14:val="2612" w14:font="MS Gothic"/>
                  <w14:uncheckedState w14:val="2610" w14:font="MS Gothic"/>
                </w14:checkbox>
              </w:sdtPr>
              <w:sdtEndPr/>
              <w:sdtContent>
                <w:r w:rsidR="006E7507">
                  <w:rPr>
                    <w:rFonts w:ascii="MS Gothic" w:eastAsia="MS Gothic" w:hAnsi="MS Gothic" w:cs="Arial" w:hint="eastAsia"/>
                    <w:szCs w:val="22"/>
                  </w:rPr>
                  <w:t>☐</w:t>
                </w:r>
              </w:sdtContent>
            </w:sdt>
            <w:r w:rsidR="006E7507" w:rsidRPr="008A1B0F">
              <w:rPr>
                <w:rFonts w:cs="Arial"/>
                <w:szCs w:val="22"/>
                <w:lang w:eastAsia="en-GB"/>
              </w:rPr>
              <w:t xml:space="preserve"> </w:t>
            </w:r>
            <w:r w:rsidR="006E7507">
              <w:t>Supplied Structure -Structure erected by/under supervision of supplier and monitored by supplier throughout.</w:t>
            </w:r>
          </w:p>
          <w:p w14:paraId="54755FD1" w14:textId="77777777" w:rsidR="006E7507" w:rsidRDefault="006116F8" w:rsidP="00F53649">
            <w:pPr>
              <w:tabs>
                <w:tab w:val="left" w:pos="7065"/>
              </w:tabs>
              <w:jc w:val="left"/>
            </w:pPr>
            <w:sdt>
              <w:sdtPr>
                <w:rPr>
                  <w:rFonts w:cs="Arial"/>
                  <w:szCs w:val="22"/>
                </w:rPr>
                <w:id w:val="-1277786873"/>
                <w14:checkbox>
                  <w14:checked w14:val="0"/>
                  <w14:checkedState w14:val="2612" w14:font="MS Gothic"/>
                  <w14:uncheckedState w14:val="2610" w14:font="MS Gothic"/>
                </w14:checkbox>
              </w:sdtPr>
              <w:sdtEndPr/>
              <w:sdtContent>
                <w:r w:rsidR="006E7507">
                  <w:rPr>
                    <w:rFonts w:ascii="MS Gothic" w:eastAsia="MS Gothic" w:hAnsi="MS Gothic" w:cs="Arial" w:hint="eastAsia"/>
                    <w:szCs w:val="22"/>
                  </w:rPr>
                  <w:t>☐</w:t>
                </w:r>
              </w:sdtContent>
            </w:sdt>
            <w:r w:rsidR="006E7507" w:rsidRPr="008A1B0F">
              <w:rPr>
                <w:rFonts w:cs="Arial"/>
                <w:szCs w:val="22"/>
                <w:lang w:eastAsia="en-GB"/>
              </w:rPr>
              <w:t xml:space="preserve"> </w:t>
            </w:r>
            <w:r w:rsidR="006E7507">
              <w:t>Owned Structure -Nominated person in charge of assembly/disassembly. Structures only to be set up or dismantled by volunteers familiar with the structure and only done if there are adequate volunteers.</w:t>
            </w:r>
          </w:p>
          <w:p w14:paraId="54755FD2" w14:textId="77777777" w:rsidR="006E7507" w:rsidRDefault="006116F8" w:rsidP="00F53649">
            <w:pPr>
              <w:tabs>
                <w:tab w:val="left" w:pos="7065"/>
              </w:tabs>
              <w:jc w:val="left"/>
            </w:pPr>
            <w:sdt>
              <w:sdtPr>
                <w:rPr>
                  <w:rFonts w:cs="Arial"/>
                  <w:szCs w:val="22"/>
                </w:rPr>
                <w:id w:val="-1131095507"/>
                <w14:checkbox>
                  <w14:checked w14:val="0"/>
                  <w14:checkedState w14:val="2612" w14:font="MS Gothic"/>
                  <w14:uncheckedState w14:val="2610" w14:font="MS Gothic"/>
                </w14:checkbox>
              </w:sdtPr>
              <w:sdtEndPr/>
              <w:sdtContent>
                <w:r w:rsidR="006E7507">
                  <w:rPr>
                    <w:rFonts w:ascii="MS Gothic" w:eastAsia="MS Gothic" w:hAnsi="MS Gothic" w:cs="Arial" w:hint="eastAsia"/>
                    <w:szCs w:val="22"/>
                  </w:rPr>
                  <w:t>☐</w:t>
                </w:r>
              </w:sdtContent>
            </w:sdt>
            <w:r w:rsidR="006E7507" w:rsidRPr="008A1B0F">
              <w:rPr>
                <w:rFonts w:cs="Arial"/>
                <w:szCs w:val="22"/>
                <w:lang w:eastAsia="en-GB"/>
              </w:rPr>
              <w:t xml:space="preserve"> </w:t>
            </w:r>
            <w:r w:rsidR="006E7507">
              <w:t>All ropes/straps structures to be visibly checked for disrepair.</w:t>
            </w:r>
          </w:p>
          <w:p w14:paraId="54755FD3" w14:textId="77777777" w:rsidR="006E7507" w:rsidRDefault="006116F8" w:rsidP="00F53649">
            <w:pPr>
              <w:tabs>
                <w:tab w:val="left" w:pos="7065"/>
              </w:tabs>
              <w:jc w:val="left"/>
            </w:pPr>
            <w:sdt>
              <w:sdtPr>
                <w:rPr>
                  <w:rFonts w:cs="Arial"/>
                  <w:szCs w:val="22"/>
                </w:rPr>
                <w:id w:val="1203213039"/>
                <w14:checkbox>
                  <w14:checked w14:val="0"/>
                  <w14:checkedState w14:val="2612" w14:font="MS Gothic"/>
                  <w14:uncheckedState w14:val="2610" w14:font="MS Gothic"/>
                </w14:checkbox>
              </w:sdtPr>
              <w:sdtEndPr/>
              <w:sdtContent>
                <w:r w:rsidR="006E7507">
                  <w:rPr>
                    <w:rFonts w:ascii="MS Gothic" w:eastAsia="MS Gothic" w:hAnsi="MS Gothic" w:cs="Arial" w:hint="eastAsia"/>
                    <w:szCs w:val="22"/>
                  </w:rPr>
                  <w:t>☐</w:t>
                </w:r>
              </w:sdtContent>
            </w:sdt>
            <w:r w:rsidR="006E7507" w:rsidRPr="008A1B0F">
              <w:rPr>
                <w:rFonts w:cs="Arial"/>
                <w:szCs w:val="22"/>
                <w:lang w:eastAsia="en-GB"/>
              </w:rPr>
              <w:t xml:space="preserve"> </w:t>
            </w:r>
            <w:r w:rsidR="006E7507">
              <w:t xml:space="preserve">Ensure adequate ropes &amp; pegs for structure in accordance with manufacturers guidelines. </w:t>
            </w:r>
          </w:p>
          <w:p w14:paraId="54755FD4" w14:textId="77777777" w:rsidR="006E7507" w:rsidRDefault="006116F8" w:rsidP="00F53649">
            <w:pPr>
              <w:tabs>
                <w:tab w:val="left" w:pos="7065"/>
              </w:tabs>
              <w:jc w:val="left"/>
            </w:pPr>
            <w:sdt>
              <w:sdtPr>
                <w:rPr>
                  <w:rFonts w:cs="Arial"/>
                  <w:szCs w:val="22"/>
                </w:rPr>
                <w:id w:val="746771547"/>
                <w14:checkbox>
                  <w14:checked w14:val="0"/>
                  <w14:checkedState w14:val="2612" w14:font="MS Gothic"/>
                  <w14:uncheckedState w14:val="2610" w14:font="MS Gothic"/>
                </w14:checkbox>
              </w:sdtPr>
              <w:sdtEndPr/>
              <w:sdtContent>
                <w:r w:rsidR="006E7507">
                  <w:rPr>
                    <w:rFonts w:ascii="MS Gothic" w:eastAsia="MS Gothic" w:hAnsi="MS Gothic" w:cs="Arial" w:hint="eastAsia"/>
                    <w:szCs w:val="22"/>
                  </w:rPr>
                  <w:t>☐</w:t>
                </w:r>
              </w:sdtContent>
            </w:sdt>
            <w:r w:rsidR="006E7507" w:rsidRPr="008A1B0F">
              <w:rPr>
                <w:rFonts w:cs="Arial"/>
                <w:szCs w:val="22"/>
                <w:lang w:eastAsia="en-GB"/>
              </w:rPr>
              <w:t xml:space="preserve"> </w:t>
            </w:r>
            <w:r w:rsidR="006E7507">
              <w:t xml:space="preserve">Ensure volunteers etc. are positioned that they are not at risk from parts of structure that could potentially fall. </w:t>
            </w:r>
          </w:p>
          <w:p w14:paraId="54755FD5" w14:textId="77777777" w:rsidR="006E7507" w:rsidRDefault="006116F8" w:rsidP="00F53649">
            <w:pPr>
              <w:tabs>
                <w:tab w:val="left" w:pos="7065"/>
              </w:tabs>
              <w:jc w:val="left"/>
            </w:pPr>
            <w:sdt>
              <w:sdtPr>
                <w:rPr>
                  <w:rFonts w:cs="Arial"/>
                  <w:szCs w:val="22"/>
                </w:rPr>
                <w:id w:val="359484014"/>
                <w14:checkbox>
                  <w14:checked w14:val="0"/>
                  <w14:checkedState w14:val="2612" w14:font="MS Gothic"/>
                  <w14:uncheckedState w14:val="2610" w14:font="MS Gothic"/>
                </w14:checkbox>
              </w:sdtPr>
              <w:sdtEndPr/>
              <w:sdtContent>
                <w:r w:rsidR="006E7507">
                  <w:rPr>
                    <w:rFonts w:ascii="MS Gothic" w:eastAsia="MS Gothic" w:hAnsi="MS Gothic" w:cs="Arial" w:hint="eastAsia"/>
                    <w:szCs w:val="22"/>
                  </w:rPr>
                  <w:t>☐</w:t>
                </w:r>
              </w:sdtContent>
            </w:sdt>
            <w:r w:rsidR="006E7507" w:rsidRPr="008A1B0F">
              <w:rPr>
                <w:rFonts w:cs="Arial"/>
                <w:szCs w:val="22"/>
                <w:lang w:eastAsia="en-GB"/>
              </w:rPr>
              <w:t xml:space="preserve"> </w:t>
            </w:r>
            <w:r w:rsidR="006E7507">
              <w:t xml:space="preserve">Planned assembly/disassembly only to be done if forecasted wind gusts less than 20mph (use reputable forecast website) with final check prior to erection. </w:t>
            </w:r>
          </w:p>
          <w:p w14:paraId="54755FD6" w14:textId="77777777" w:rsidR="006E7507" w:rsidRDefault="006116F8" w:rsidP="00F53649">
            <w:pPr>
              <w:tabs>
                <w:tab w:val="left" w:pos="7065"/>
              </w:tabs>
              <w:jc w:val="left"/>
            </w:pPr>
            <w:sdt>
              <w:sdtPr>
                <w:rPr>
                  <w:rFonts w:cs="Arial"/>
                  <w:szCs w:val="22"/>
                </w:rPr>
                <w:id w:val="-1552455677"/>
                <w14:checkbox>
                  <w14:checked w14:val="0"/>
                  <w14:checkedState w14:val="2612" w14:font="MS Gothic"/>
                  <w14:uncheckedState w14:val="2610" w14:font="MS Gothic"/>
                </w14:checkbox>
              </w:sdtPr>
              <w:sdtEndPr/>
              <w:sdtContent>
                <w:r w:rsidR="006E7507">
                  <w:rPr>
                    <w:rFonts w:ascii="MS Gothic" w:eastAsia="MS Gothic" w:hAnsi="MS Gothic" w:cs="Arial" w:hint="eastAsia"/>
                    <w:szCs w:val="22"/>
                  </w:rPr>
                  <w:t>☐</w:t>
                </w:r>
              </w:sdtContent>
            </w:sdt>
            <w:r w:rsidR="006E7507" w:rsidRPr="008A1B0F">
              <w:rPr>
                <w:rFonts w:cs="Arial"/>
                <w:szCs w:val="22"/>
                <w:lang w:eastAsia="en-GB"/>
              </w:rPr>
              <w:t xml:space="preserve"> </w:t>
            </w:r>
            <w:r w:rsidR="006E7507">
              <w:t>Monitor wind speeds for duration that temporary structure is erected and consider taking down the structure if wind gusts forecasted approaching manufacturer’s maximum for the structure. Structure only to be disassembled if safe to do so.</w:t>
            </w:r>
          </w:p>
          <w:p w14:paraId="54755FD7" w14:textId="77777777" w:rsidR="006E7507" w:rsidRDefault="006E7507" w:rsidP="00F53649">
            <w:pPr>
              <w:tabs>
                <w:tab w:val="left" w:pos="7065"/>
              </w:tabs>
              <w:jc w:val="left"/>
            </w:pPr>
            <w:r>
              <w:t>Structure not to be used if forecasted wind speeds approaching manufacturer’s maximum for the structure.</w:t>
            </w:r>
          </w:p>
          <w:p w14:paraId="54755FD8" w14:textId="77777777" w:rsidR="006E7507" w:rsidRDefault="006E7507" w:rsidP="00F53649">
            <w:pPr>
              <w:tabs>
                <w:tab w:val="left" w:pos="7065"/>
              </w:tabs>
              <w:jc w:val="left"/>
            </w:pPr>
            <w:r>
              <w:t xml:space="preserve">(use of </w:t>
            </w:r>
            <w:r w:rsidRPr="00130294">
              <w:t>anemometer</w:t>
            </w:r>
            <w:r>
              <w:t xml:space="preserve"> to check winds speeds)</w:t>
            </w:r>
          </w:p>
          <w:p w14:paraId="54755FD9" w14:textId="77777777" w:rsidR="00016C87" w:rsidRDefault="006116F8" w:rsidP="00016C87">
            <w:pPr>
              <w:keepLines w:val="0"/>
              <w:tabs>
                <w:tab w:val="left" w:pos="7065"/>
              </w:tabs>
              <w:jc w:val="left"/>
              <w:rPr>
                <w:rFonts w:cs="Arial"/>
                <w:szCs w:val="22"/>
              </w:rPr>
            </w:pPr>
            <w:sdt>
              <w:sdtPr>
                <w:rPr>
                  <w:rFonts w:cs="Arial"/>
                  <w:szCs w:val="22"/>
                </w:rPr>
                <w:id w:val="-1103948963"/>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016C87">
              <w:rPr>
                <w:rFonts w:cs="Arial"/>
                <w:szCs w:val="22"/>
              </w:rPr>
              <w:t xml:space="preserve"> </w:t>
            </w:r>
          </w:p>
          <w:p w14:paraId="54755FDA" w14:textId="77777777" w:rsidR="00016C87" w:rsidRDefault="00016C87" w:rsidP="00BB7CF4">
            <w:pPr>
              <w:keepLines w:val="0"/>
              <w:tabs>
                <w:tab w:val="left" w:pos="7065"/>
              </w:tabs>
              <w:jc w:val="left"/>
            </w:pPr>
          </w:p>
          <w:p w14:paraId="54755FDB" w14:textId="77777777" w:rsidR="00BB7CF4" w:rsidRPr="005C3D80" w:rsidRDefault="006116F8" w:rsidP="00BB7CF4">
            <w:pPr>
              <w:keepLines w:val="0"/>
              <w:tabs>
                <w:tab w:val="left" w:pos="7065"/>
              </w:tabs>
              <w:jc w:val="left"/>
            </w:pPr>
            <w:sdt>
              <w:sdtPr>
                <w:rPr>
                  <w:rFonts w:cs="Arial"/>
                  <w:szCs w:val="22"/>
                </w:rPr>
                <w:id w:val="-2143885138"/>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p>
        </w:tc>
      </w:tr>
      <w:tr w:rsidR="006E7507" w:rsidRPr="008E78A1" w14:paraId="54755FED" w14:textId="77777777" w:rsidTr="00F53649">
        <w:trPr>
          <w:trHeight w:val="1134"/>
        </w:trPr>
        <w:tc>
          <w:tcPr>
            <w:tcW w:w="426" w:type="dxa"/>
            <w:textDirection w:val="btLr"/>
          </w:tcPr>
          <w:p w14:paraId="54755FDD" w14:textId="77777777" w:rsidR="006E7507" w:rsidRPr="00935343" w:rsidRDefault="006E7507" w:rsidP="00BC4CE0">
            <w:pPr>
              <w:tabs>
                <w:tab w:val="left" w:pos="7065"/>
              </w:tabs>
              <w:jc w:val="center"/>
              <w:rPr>
                <w:b/>
              </w:rPr>
            </w:pPr>
            <w:r>
              <w:rPr>
                <w:rFonts w:ascii="Calibri" w:eastAsia="Calibri" w:hAnsi="Calibri"/>
                <w:sz w:val="24"/>
                <w:szCs w:val="24"/>
                <w:lang w:val="en-US"/>
              </w:rPr>
              <w:t>Marquees</w:t>
            </w:r>
            <w:r w:rsidR="00BC4CE0">
              <w:rPr>
                <w:rFonts w:cs="Arial"/>
                <w:szCs w:val="22"/>
              </w:rPr>
              <w:t xml:space="preserve"> </w:t>
            </w:r>
            <w:sdt>
              <w:sdtPr>
                <w:rPr>
                  <w:rFonts w:cs="Arial"/>
                  <w:szCs w:val="22"/>
                </w:rPr>
                <w:id w:val="-1669390644"/>
                <w14:checkbox>
                  <w14:checked w14:val="0"/>
                  <w14:checkedState w14:val="2612" w14:font="MS Gothic"/>
                  <w14:uncheckedState w14:val="2610" w14:font="MS Gothic"/>
                </w14:checkbox>
              </w:sdtPr>
              <w:sdtEndPr/>
              <w:sdtContent>
                <w:r w:rsidR="00BC4CE0">
                  <w:rPr>
                    <w:rFonts w:ascii="MS Gothic" w:eastAsia="MS Gothic" w:hAnsi="MS Gothic" w:cs="Arial" w:hint="eastAsia"/>
                    <w:szCs w:val="22"/>
                  </w:rPr>
                  <w:t>☐</w:t>
                </w:r>
              </w:sdtContent>
            </w:sdt>
            <w:r w:rsidR="00BC4CE0" w:rsidRPr="008A1B0F">
              <w:rPr>
                <w:rFonts w:cs="Arial"/>
                <w:szCs w:val="22"/>
                <w:lang w:eastAsia="en-GB"/>
              </w:rPr>
              <w:t xml:space="preserve"> </w:t>
            </w:r>
            <w:r>
              <w:rPr>
                <w:rFonts w:ascii="Calibri" w:eastAsia="Calibri" w:hAnsi="Calibri"/>
                <w:sz w:val="24"/>
                <w:szCs w:val="24"/>
                <w:lang w:val="en-US"/>
              </w:rPr>
              <w:t xml:space="preserve"> etc.</w:t>
            </w:r>
          </w:p>
        </w:tc>
        <w:tc>
          <w:tcPr>
            <w:tcW w:w="2583" w:type="dxa"/>
          </w:tcPr>
          <w:p w14:paraId="54755FDE" w14:textId="77777777" w:rsidR="006E7507" w:rsidRPr="00F53649" w:rsidRDefault="006E7507" w:rsidP="00F53649">
            <w:pPr>
              <w:tabs>
                <w:tab w:val="left" w:pos="7065"/>
              </w:tabs>
              <w:jc w:val="left"/>
              <w:rPr>
                <w:b/>
              </w:rPr>
            </w:pPr>
            <w:r w:rsidRPr="00F53649">
              <w:rPr>
                <w:b/>
              </w:rPr>
              <w:t>Fire</w:t>
            </w:r>
          </w:p>
          <w:p w14:paraId="54755FDF" w14:textId="77777777" w:rsidR="006E7507" w:rsidRDefault="006E7507" w:rsidP="00F53649">
            <w:pPr>
              <w:tabs>
                <w:tab w:val="left" w:pos="7065"/>
              </w:tabs>
              <w:jc w:val="left"/>
            </w:pPr>
            <w:r>
              <w:t>Structure integrity</w:t>
            </w:r>
          </w:p>
          <w:p w14:paraId="54755FE0" w14:textId="77777777" w:rsidR="006E7507" w:rsidRDefault="006E7507" w:rsidP="00F53649">
            <w:pPr>
              <w:tabs>
                <w:tab w:val="left" w:pos="7065"/>
              </w:tabs>
              <w:jc w:val="left"/>
            </w:pPr>
            <w:r>
              <w:t>Means of escape</w:t>
            </w:r>
          </w:p>
          <w:p w14:paraId="54755FE1" w14:textId="77777777" w:rsidR="00F53649" w:rsidRDefault="006116F8" w:rsidP="00F53649">
            <w:pPr>
              <w:keepLines w:val="0"/>
              <w:tabs>
                <w:tab w:val="left" w:pos="7065"/>
              </w:tabs>
              <w:jc w:val="left"/>
              <w:rPr>
                <w:rFonts w:cs="Arial"/>
                <w:szCs w:val="22"/>
              </w:rPr>
            </w:pPr>
            <w:sdt>
              <w:sdtPr>
                <w:rPr>
                  <w:rFonts w:cs="Arial"/>
                  <w:szCs w:val="22"/>
                </w:rPr>
                <w:id w:val="-251195329"/>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r w:rsidR="00F53649">
              <w:rPr>
                <w:rFonts w:cs="Arial"/>
                <w:szCs w:val="22"/>
              </w:rPr>
              <w:t xml:space="preserve"> </w:t>
            </w:r>
          </w:p>
          <w:p w14:paraId="54755FE2" w14:textId="77777777" w:rsidR="00F53649" w:rsidRDefault="00F53649" w:rsidP="00F53649">
            <w:pPr>
              <w:keepLines w:val="0"/>
              <w:tabs>
                <w:tab w:val="left" w:pos="7065"/>
              </w:tabs>
              <w:jc w:val="left"/>
              <w:rPr>
                <w:rFonts w:cs="Arial"/>
                <w:szCs w:val="22"/>
              </w:rPr>
            </w:pPr>
          </w:p>
          <w:p w14:paraId="54755FE3" w14:textId="77777777" w:rsidR="00F53649" w:rsidRDefault="006116F8" w:rsidP="00F53649">
            <w:pPr>
              <w:tabs>
                <w:tab w:val="left" w:pos="7065"/>
              </w:tabs>
              <w:jc w:val="left"/>
            </w:pPr>
            <w:sdt>
              <w:sdtPr>
                <w:rPr>
                  <w:rFonts w:cs="Arial"/>
                  <w:szCs w:val="22"/>
                </w:rPr>
                <w:id w:val="-1675793319"/>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p>
          <w:p w14:paraId="54755FE4" w14:textId="77777777" w:rsidR="006E7507" w:rsidRDefault="006E7507" w:rsidP="00F53649">
            <w:pPr>
              <w:tabs>
                <w:tab w:val="left" w:pos="7065"/>
              </w:tabs>
              <w:jc w:val="left"/>
            </w:pPr>
          </w:p>
          <w:p w14:paraId="54755FE5" w14:textId="77777777" w:rsidR="00F53649" w:rsidRDefault="00F53649" w:rsidP="00F53649">
            <w:pPr>
              <w:tabs>
                <w:tab w:val="left" w:pos="7065"/>
              </w:tabs>
              <w:jc w:val="left"/>
            </w:pPr>
          </w:p>
        </w:tc>
        <w:tc>
          <w:tcPr>
            <w:tcW w:w="11885" w:type="dxa"/>
            <w:gridSpan w:val="2"/>
          </w:tcPr>
          <w:p w14:paraId="54755FE6" w14:textId="77777777" w:rsidR="006E7507" w:rsidRDefault="006116F8" w:rsidP="00F53649">
            <w:pPr>
              <w:tabs>
                <w:tab w:val="left" w:pos="7065"/>
              </w:tabs>
              <w:jc w:val="left"/>
            </w:pPr>
            <w:sdt>
              <w:sdtPr>
                <w:rPr>
                  <w:rFonts w:cs="Arial"/>
                  <w:szCs w:val="22"/>
                </w:rPr>
                <w:id w:val="-1635945529"/>
                <w14:checkbox>
                  <w14:checked w14:val="0"/>
                  <w14:checkedState w14:val="2612" w14:font="MS Gothic"/>
                  <w14:uncheckedState w14:val="2610" w14:font="MS Gothic"/>
                </w14:checkbox>
              </w:sdtPr>
              <w:sdtEndPr/>
              <w:sdtContent>
                <w:r w:rsidR="006E7507">
                  <w:rPr>
                    <w:rFonts w:ascii="MS Gothic" w:eastAsia="MS Gothic" w:hAnsi="MS Gothic" w:cs="Arial" w:hint="eastAsia"/>
                    <w:szCs w:val="22"/>
                  </w:rPr>
                  <w:t>☐</w:t>
                </w:r>
              </w:sdtContent>
            </w:sdt>
            <w:r w:rsidR="006E7507" w:rsidRPr="008A1B0F">
              <w:rPr>
                <w:rFonts w:cs="Arial"/>
                <w:szCs w:val="22"/>
                <w:lang w:eastAsia="en-GB"/>
              </w:rPr>
              <w:t xml:space="preserve"> </w:t>
            </w:r>
            <w:r w:rsidR="006E7507">
              <w:t xml:space="preserve">Structure material is  </w:t>
            </w:r>
            <w:r w:rsidR="006E7507" w:rsidRPr="00D30494">
              <w:t>fireproof rated to British Standard requirements – BS 5438 and BS 7837</w:t>
            </w:r>
            <w:r w:rsidR="006E7507">
              <w:t xml:space="preserve"> </w:t>
            </w:r>
          </w:p>
          <w:p w14:paraId="54755FE7" w14:textId="77777777" w:rsidR="006E7507" w:rsidRDefault="006116F8" w:rsidP="00F53649">
            <w:pPr>
              <w:tabs>
                <w:tab w:val="left" w:pos="7065"/>
              </w:tabs>
              <w:jc w:val="left"/>
            </w:pPr>
            <w:sdt>
              <w:sdtPr>
                <w:rPr>
                  <w:rFonts w:cs="Arial"/>
                  <w:szCs w:val="22"/>
                </w:rPr>
                <w:id w:val="-131801856"/>
                <w14:checkbox>
                  <w14:checked w14:val="0"/>
                  <w14:checkedState w14:val="2612" w14:font="MS Gothic"/>
                  <w14:uncheckedState w14:val="2610" w14:font="MS Gothic"/>
                </w14:checkbox>
              </w:sdtPr>
              <w:sdtEndPr/>
              <w:sdtContent>
                <w:r w:rsidR="006E7507">
                  <w:rPr>
                    <w:rFonts w:ascii="MS Gothic" w:eastAsia="MS Gothic" w:hAnsi="MS Gothic" w:cs="Arial" w:hint="eastAsia"/>
                    <w:szCs w:val="22"/>
                  </w:rPr>
                  <w:t>☐</w:t>
                </w:r>
              </w:sdtContent>
            </w:sdt>
            <w:r w:rsidR="006E7507" w:rsidRPr="008A1B0F">
              <w:rPr>
                <w:rFonts w:cs="Arial"/>
                <w:szCs w:val="22"/>
                <w:lang w:eastAsia="en-GB"/>
              </w:rPr>
              <w:t xml:space="preserve"> </w:t>
            </w:r>
            <w:r w:rsidR="006E7507">
              <w:t>Structural material is in good condition and fire proofing intact/good</w:t>
            </w:r>
          </w:p>
          <w:p w14:paraId="54755FE8" w14:textId="77777777" w:rsidR="006E7507" w:rsidRDefault="006116F8" w:rsidP="00F53649">
            <w:pPr>
              <w:tabs>
                <w:tab w:val="left" w:pos="7065"/>
              </w:tabs>
              <w:jc w:val="left"/>
            </w:pPr>
            <w:sdt>
              <w:sdtPr>
                <w:rPr>
                  <w:rFonts w:cs="Arial"/>
                  <w:szCs w:val="22"/>
                </w:rPr>
                <w:id w:val="-1044749932"/>
                <w14:checkbox>
                  <w14:checked w14:val="0"/>
                  <w14:checkedState w14:val="2612" w14:font="MS Gothic"/>
                  <w14:uncheckedState w14:val="2610" w14:font="MS Gothic"/>
                </w14:checkbox>
              </w:sdtPr>
              <w:sdtEndPr/>
              <w:sdtContent>
                <w:r w:rsidR="006E7507">
                  <w:rPr>
                    <w:rFonts w:ascii="MS Gothic" w:eastAsia="MS Gothic" w:hAnsi="MS Gothic" w:cs="Arial" w:hint="eastAsia"/>
                    <w:szCs w:val="22"/>
                  </w:rPr>
                  <w:t>☐</w:t>
                </w:r>
              </w:sdtContent>
            </w:sdt>
            <w:r w:rsidR="006E7507" w:rsidRPr="008A1B0F">
              <w:rPr>
                <w:rFonts w:cs="Arial"/>
                <w:szCs w:val="22"/>
                <w:lang w:eastAsia="en-GB"/>
              </w:rPr>
              <w:t xml:space="preserve"> </w:t>
            </w:r>
            <w:r w:rsidR="006E7507">
              <w:t>Nominated person</w:t>
            </w:r>
            <w:r w:rsidR="006E7507" w:rsidRPr="00D30494">
              <w:t xml:space="preserve"> in charge of, and present in, the structure during the whole time the structure is open to the public.</w:t>
            </w:r>
          </w:p>
          <w:p w14:paraId="54755FE9" w14:textId="77777777" w:rsidR="006E7507" w:rsidRDefault="006116F8" w:rsidP="00F53649">
            <w:pPr>
              <w:tabs>
                <w:tab w:val="left" w:pos="7065"/>
              </w:tabs>
              <w:jc w:val="left"/>
            </w:pPr>
            <w:sdt>
              <w:sdtPr>
                <w:rPr>
                  <w:rFonts w:cs="Arial"/>
                  <w:szCs w:val="22"/>
                </w:rPr>
                <w:id w:val="-1191754636"/>
                <w14:checkbox>
                  <w14:checked w14:val="0"/>
                  <w14:checkedState w14:val="2612" w14:font="MS Gothic"/>
                  <w14:uncheckedState w14:val="2610" w14:font="MS Gothic"/>
                </w14:checkbox>
              </w:sdtPr>
              <w:sdtEndPr/>
              <w:sdtContent>
                <w:r w:rsidR="00007BB0">
                  <w:rPr>
                    <w:rFonts w:ascii="MS Gothic" w:eastAsia="MS Gothic" w:hAnsi="MS Gothic" w:cs="Arial" w:hint="eastAsia"/>
                    <w:szCs w:val="22"/>
                  </w:rPr>
                  <w:t>☐</w:t>
                </w:r>
              </w:sdtContent>
            </w:sdt>
            <w:r w:rsidR="00007BB0" w:rsidRPr="008A1B0F">
              <w:rPr>
                <w:rFonts w:cs="Arial"/>
                <w:szCs w:val="22"/>
                <w:lang w:eastAsia="en-GB"/>
              </w:rPr>
              <w:t xml:space="preserve"> </w:t>
            </w:r>
            <w:r w:rsidR="006E7507">
              <w:t>Additional c</w:t>
            </w:r>
            <w:r w:rsidR="006E7507" w:rsidRPr="00D30494">
              <w:t xml:space="preserve">ompetent </w:t>
            </w:r>
            <w:r w:rsidR="006E7507">
              <w:t>persons</w:t>
            </w:r>
            <w:r w:rsidR="006E7507" w:rsidRPr="00D30494">
              <w:t xml:space="preserve"> on duty during the time that the public are in the structure/s</w:t>
            </w:r>
            <w:r w:rsidR="006E7507">
              <w:t xml:space="preserve"> (who </w:t>
            </w:r>
            <w:r w:rsidR="006E7507" w:rsidRPr="00D30494">
              <w:t>have been instructed as to their responsibilities in the event of fire or other emergency</w:t>
            </w:r>
            <w:r w:rsidR="006E7507">
              <w:t>)</w:t>
            </w:r>
            <w:r w:rsidR="006E7507" w:rsidRPr="00D30494">
              <w:t>.</w:t>
            </w:r>
          </w:p>
          <w:p w14:paraId="54755FEA" w14:textId="77777777" w:rsidR="00016C87" w:rsidRDefault="006116F8" w:rsidP="00016C87">
            <w:pPr>
              <w:keepLines w:val="0"/>
              <w:tabs>
                <w:tab w:val="left" w:pos="7065"/>
              </w:tabs>
              <w:jc w:val="left"/>
              <w:rPr>
                <w:rFonts w:cs="Arial"/>
                <w:szCs w:val="22"/>
              </w:rPr>
            </w:pPr>
            <w:sdt>
              <w:sdtPr>
                <w:rPr>
                  <w:rFonts w:cs="Arial"/>
                  <w:szCs w:val="22"/>
                </w:rPr>
                <w:id w:val="-1849245910"/>
                <w14:checkbox>
                  <w14:checked w14:val="0"/>
                  <w14:checkedState w14:val="2612" w14:font="MS Gothic"/>
                  <w14:uncheckedState w14:val="2610" w14:font="MS Gothic"/>
                </w14:checkbox>
              </w:sdtPr>
              <w:sdtEndPr/>
              <w:sdtContent>
                <w:r w:rsidR="00016C87">
                  <w:rPr>
                    <w:rFonts w:ascii="MS Gothic" w:eastAsia="MS Gothic" w:hAnsi="MS Gothic" w:cs="Arial" w:hint="eastAsia"/>
                    <w:szCs w:val="22"/>
                  </w:rPr>
                  <w:t>☐</w:t>
                </w:r>
              </w:sdtContent>
            </w:sdt>
            <w:r w:rsidR="00016C87">
              <w:rPr>
                <w:rFonts w:cs="Arial"/>
                <w:szCs w:val="22"/>
              </w:rPr>
              <w:t xml:space="preserve"> </w:t>
            </w:r>
          </w:p>
          <w:p w14:paraId="54755FEB" w14:textId="77777777" w:rsidR="00BB7CF4" w:rsidRDefault="00BB7CF4" w:rsidP="00BB7CF4">
            <w:pPr>
              <w:keepLines w:val="0"/>
              <w:tabs>
                <w:tab w:val="left" w:pos="7065"/>
              </w:tabs>
              <w:jc w:val="left"/>
            </w:pPr>
          </w:p>
          <w:p w14:paraId="54755FEC" w14:textId="77777777" w:rsidR="00016C87" w:rsidRDefault="006116F8" w:rsidP="00BB7CF4">
            <w:pPr>
              <w:tabs>
                <w:tab w:val="left" w:pos="7065"/>
              </w:tabs>
              <w:jc w:val="left"/>
            </w:pPr>
            <w:sdt>
              <w:sdtPr>
                <w:rPr>
                  <w:rFonts w:cs="Arial"/>
                  <w:szCs w:val="22"/>
                </w:rPr>
                <w:id w:val="1307201456"/>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t xml:space="preserve"> </w:t>
            </w:r>
          </w:p>
        </w:tc>
      </w:tr>
      <w:tr w:rsidR="007C6F0D" w:rsidRPr="008E78A1" w14:paraId="54755FFF" w14:textId="77777777" w:rsidTr="00F53649">
        <w:trPr>
          <w:gridAfter w:val="1"/>
          <w:wAfter w:w="10" w:type="dxa"/>
          <w:trHeight w:val="1134"/>
        </w:trPr>
        <w:tc>
          <w:tcPr>
            <w:tcW w:w="426" w:type="dxa"/>
            <w:textDirection w:val="btLr"/>
          </w:tcPr>
          <w:p w14:paraId="54755FEE" w14:textId="77777777" w:rsidR="007C6F0D" w:rsidRPr="009779D9" w:rsidRDefault="007C6F0D" w:rsidP="00F53649">
            <w:pPr>
              <w:keepNext w:val="0"/>
              <w:keepLines w:val="0"/>
              <w:tabs>
                <w:tab w:val="left" w:pos="7065"/>
              </w:tabs>
              <w:overflowPunct/>
              <w:autoSpaceDE/>
              <w:autoSpaceDN/>
              <w:adjustRightInd/>
              <w:jc w:val="center"/>
              <w:textAlignment w:val="auto"/>
              <w:rPr>
                <w:rFonts w:ascii="Calibri" w:eastAsia="Calibri" w:hAnsi="Calibri"/>
                <w:sz w:val="24"/>
                <w:szCs w:val="24"/>
                <w:lang w:val="en-US"/>
              </w:rPr>
            </w:pPr>
            <w:r>
              <w:rPr>
                <w:rFonts w:ascii="Calibri" w:eastAsia="Calibri" w:hAnsi="Calibri"/>
                <w:sz w:val="24"/>
                <w:szCs w:val="24"/>
                <w:lang w:val="en-US"/>
              </w:rPr>
              <w:t>Vehicles</w:t>
            </w:r>
            <w:r w:rsidR="00BC4CE0">
              <w:rPr>
                <w:rFonts w:cs="Arial"/>
                <w:szCs w:val="22"/>
              </w:rPr>
              <w:t xml:space="preserve"> </w:t>
            </w:r>
            <w:sdt>
              <w:sdtPr>
                <w:rPr>
                  <w:rFonts w:cs="Arial"/>
                  <w:szCs w:val="22"/>
                </w:rPr>
                <w:id w:val="-265845385"/>
                <w14:checkbox>
                  <w14:checked w14:val="0"/>
                  <w14:checkedState w14:val="2612" w14:font="MS Gothic"/>
                  <w14:uncheckedState w14:val="2610" w14:font="MS Gothic"/>
                </w14:checkbox>
              </w:sdtPr>
              <w:sdtEndPr/>
              <w:sdtContent>
                <w:r w:rsidR="00BC4CE0">
                  <w:rPr>
                    <w:rFonts w:ascii="MS Gothic" w:eastAsia="MS Gothic" w:hAnsi="MS Gothic" w:cs="Arial" w:hint="eastAsia"/>
                    <w:szCs w:val="22"/>
                  </w:rPr>
                  <w:t>☐</w:t>
                </w:r>
              </w:sdtContent>
            </w:sdt>
          </w:p>
          <w:p w14:paraId="54755FEF" w14:textId="77777777" w:rsidR="007C6F0D" w:rsidRPr="00EA68D5" w:rsidRDefault="007C6F0D" w:rsidP="00F53649">
            <w:pPr>
              <w:keepLines w:val="0"/>
              <w:tabs>
                <w:tab w:val="left" w:pos="7065"/>
              </w:tabs>
              <w:ind w:left="113" w:right="113"/>
              <w:jc w:val="center"/>
            </w:pPr>
          </w:p>
        </w:tc>
        <w:tc>
          <w:tcPr>
            <w:tcW w:w="2583" w:type="dxa"/>
          </w:tcPr>
          <w:p w14:paraId="54755FF0" w14:textId="77777777" w:rsidR="000F3F86" w:rsidRDefault="007C6F0D" w:rsidP="00F53649">
            <w:pPr>
              <w:keepLines w:val="0"/>
              <w:tabs>
                <w:tab w:val="left" w:pos="7065"/>
              </w:tabs>
              <w:jc w:val="left"/>
              <w:rPr>
                <w:rFonts w:cs="Arial"/>
                <w:szCs w:val="22"/>
              </w:rPr>
            </w:pPr>
            <w:r w:rsidRPr="00935343">
              <w:rPr>
                <w:b/>
              </w:rPr>
              <w:t>Vehicles</w:t>
            </w:r>
            <w:r>
              <w:t>: Risk of</w:t>
            </w:r>
            <w:r w:rsidRPr="00935343">
              <w:t xml:space="preserve"> being run over</w:t>
            </w:r>
            <w:r>
              <w:t xml:space="preserve"> by traffic. Risk from vehicle.</w:t>
            </w:r>
            <w:r w:rsidR="000F3F86">
              <w:t xml:space="preserve"> </w:t>
            </w:r>
            <w:r>
              <w:t>Risks of c</w:t>
            </w:r>
            <w:r w:rsidRPr="00935343">
              <w:t>ontact injuries.</w:t>
            </w:r>
            <w:r>
              <w:t>, falling off vehicles</w:t>
            </w:r>
            <w:r w:rsidR="00F53649">
              <w:rPr>
                <w:rFonts w:cs="Arial"/>
                <w:szCs w:val="22"/>
              </w:rPr>
              <w:t xml:space="preserve"> </w:t>
            </w:r>
          </w:p>
          <w:p w14:paraId="54755FF1" w14:textId="77777777" w:rsidR="00F53649" w:rsidRDefault="006116F8" w:rsidP="00F53649">
            <w:pPr>
              <w:keepLines w:val="0"/>
              <w:tabs>
                <w:tab w:val="left" w:pos="7065"/>
              </w:tabs>
              <w:jc w:val="left"/>
              <w:rPr>
                <w:rFonts w:cs="Arial"/>
                <w:szCs w:val="22"/>
              </w:rPr>
            </w:pPr>
            <w:sdt>
              <w:sdtPr>
                <w:rPr>
                  <w:rFonts w:cs="Arial"/>
                  <w:szCs w:val="22"/>
                </w:rPr>
                <w:id w:val="-205262885"/>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r w:rsidR="00F53649">
              <w:rPr>
                <w:rFonts w:cs="Arial"/>
                <w:szCs w:val="22"/>
              </w:rPr>
              <w:t xml:space="preserve"> </w:t>
            </w:r>
          </w:p>
          <w:p w14:paraId="54755FF2" w14:textId="77777777" w:rsidR="00F53649" w:rsidRDefault="00F53649" w:rsidP="00F53649">
            <w:pPr>
              <w:keepLines w:val="0"/>
              <w:tabs>
                <w:tab w:val="left" w:pos="7065"/>
              </w:tabs>
              <w:jc w:val="left"/>
              <w:rPr>
                <w:rFonts w:cs="Arial"/>
                <w:szCs w:val="22"/>
              </w:rPr>
            </w:pPr>
          </w:p>
          <w:p w14:paraId="54755FF3" w14:textId="77777777" w:rsidR="007C6F0D" w:rsidRDefault="006116F8" w:rsidP="00F53649">
            <w:pPr>
              <w:keepNext w:val="0"/>
              <w:keepLines w:val="0"/>
              <w:tabs>
                <w:tab w:val="left" w:pos="7065"/>
              </w:tabs>
              <w:jc w:val="left"/>
            </w:pPr>
            <w:sdt>
              <w:sdtPr>
                <w:rPr>
                  <w:rFonts w:cs="Arial"/>
                  <w:szCs w:val="22"/>
                </w:rPr>
                <w:id w:val="261658163"/>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p>
        </w:tc>
        <w:tc>
          <w:tcPr>
            <w:tcW w:w="11875" w:type="dxa"/>
          </w:tcPr>
          <w:p w14:paraId="54755FF4" w14:textId="77777777" w:rsidR="007C6F0D" w:rsidRDefault="006116F8" w:rsidP="00F53649">
            <w:pPr>
              <w:keepNext w:val="0"/>
              <w:keepLines w:val="0"/>
              <w:tabs>
                <w:tab w:val="left" w:pos="7065"/>
              </w:tabs>
              <w:jc w:val="left"/>
            </w:pPr>
            <w:sdt>
              <w:sdtPr>
                <w:rPr>
                  <w:rFonts w:cs="Arial"/>
                  <w:szCs w:val="22"/>
                </w:rPr>
                <w:id w:val="1606768418"/>
                <w14:checkbox>
                  <w14:checked w14:val="0"/>
                  <w14:checkedState w14:val="2612" w14:font="MS Gothic"/>
                  <w14:uncheckedState w14:val="2610" w14:font="MS Gothic"/>
                </w14:checkbox>
              </w:sdtPr>
              <w:sdtEndPr/>
              <w:sdtContent>
                <w:r w:rsidR="007C6F0D">
                  <w:rPr>
                    <w:rFonts w:ascii="MS Gothic" w:eastAsia="MS Gothic" w:hAnsi="MS Gothic" w:cs="Arial" w:hint="eastAsia"/>
                    <w:szCs w:val="22"/>
                  </w:rPr>
                  <w:t>☐</w:t>
                </w:r>
              </w:sdtContent>
            </w:sdt>
            <w:r w:rsidR="007C6F0D" w:rsidRPr="008A1B0F">
              <w:rPr>
                <w:rFonts w:cs="Arial"/>
                <w:szCs w:val="22"/>
                <w:lang w:eastAsia="en-GB"/>
              </w:rPr>
              <w:t xml:space="preserve"> </w:t>
            </w:r>
            <w:r w:rsidR="007C6F0D" w:rsidRPr="005C3D80">
              <w:t xml:space="preserve">Volunteers should </w:t>
            </w:r>
            <w:r w:rsidR="007C6F0D">
              <w:t>consider wearing hi vis</w:t>
            </w:r>
            <w:r w:rsidR="007C6F0D" w:rsidRPr="005C3D80">
              <w:t xml:space="preserve"> clothing, be aware of blind corners, not work alone and supervise any children.</w:t>
            </w:r>
          </w:p>
          <w:p w14:paraId="54755FF5" w14:textId="77777777" w:rsidR="007C6F0D" w:rsidRDefault="006116F8" w:rsidP="00F53649">
            <w:pPr>
              <w:keepNext w:val="0"/>
              <w:keepLines w:val="0"/>
              <w:tabs>
                <w:tab w:val="left" w:pos="7065"/>
              </w:tabs>
              <w:jc w:val="left"/>
            </w:pPr>
            <w:sdt>
              <w:sdtPr>
                <w:rPr>
                  <w:rFonts w:cs="Arial"/>
                  <w:szCs w:val="22"/>
                </w:rPr>
                <w:id w:val="-42373684"/>
                <w14:checkbox>
                  <w14:checked w14:val="0"/>
                  <w14:checkedState w14:val="2612" w14:font="MS Gothic"/>
                  <w14:uncheckedState w14:val="2610" w14:font="MS Gothic"/>
                </w14:checkbox>
              </w:sdtPr>
              <w:sdtEndPr/>
              <w:sdtContent>
                <w:r w:rsidR="007C6F0D">
                  <w:rPr>
                    <w:rFonts w:ascii="MS Gothic" w:eastAsia="MS Gothic" w:hAnsi="MS Gothic" w:cs="Arial" w:hint="eastAsia"/>
                    <w:szCs w:val="22"/>
                  </w:rPr>
                  <w:t>☐</w:t>
                </w:r>
              </w:sdtContent>
            </w:sdt>
            <w:r w:rsidR="007C6F0D" w:rsidRPr="008A1B0F">
              <w:rPr>
                <w:rFonts w:cs="Arial"/>
                <w:szCs w:val="22"/>
                <w:lang w:eastAsia="en-GB"/>
              </w:rPr>
              <w:t xml:space="preserve"> </w:t>
            </w:r>
            <w:r w:rsidR="007C6F0D" w:rsidRPr="005C3D80">
              <w:t xml:space="preserve">Volunteers </w:t>
            </w:r>
            <w:r w:rsidR="007C6F0D">
              <w:t>drivers should ensure their vehicles are roadworthy and that they comply with legal requirements including ensuring all passengers are transported legally.</w:t>
            </w:r>
          </w:p>
          <w:p w14:paraId="54755FF6" w14:textId="77777777" w:rsidR="007C6F0D" w:rsidRDefault="006116F8" w:rsidP="00F53649">
            <w:pPr>
              <w:keepNext w:val="0"/>
              <w:keepLines w:val="0"/>
              <w:tabs>
                <w:tab w:val="left" w:pos="7065"/>
              </w:tabs>
              <w:jc w:val="left"/>
            </w:pPr>
            <w:sdt>
              <w:sdtPr>
                <w:rPr>
                  <w:rFonts w:cs="Arial"/>
                  <w:szCs w:val="22"/>
                </w:rPr>
                <w:id w:val="1944264889"/>
                <w14:checkbox>
                  <w14:checked w14:val="0"/>
                  <w14:checkedState w14:val="2612" w14:font="MS Gothic"/>
                  <w14:uncheckedState w14:val="2610" w14:font="MS Gothic"/>
                </w14:checkbox>
              </w:sdtPr>
              <w:sdtEndPr/>
              <w:sdtContent>
                <w:r w:rsidR="007C6F0D">
                  <w:rPr>
                    <w:rFonts w:ascii="MS Gothic" w:eastAsia="MS Gothic" w:hAnsi="MS Gothic" w:cs="Arial" w:hint="eastAsia"/>
                    <w:szCs w:val="22"/>
                  </w:rPr>
                  <w:t>☐</w:t>
                </w:r>
              </w:sdtContent>
            </w:sdt>
            <w:r w:rsidR="007C6F0D" w:rsidRPr="008A1B0F">
              <w:rPr>
                <w:rFonts w:cs="Arial"/>
                <w:szCs w:val="22"/>
                <w:lang w:eastAsia="en-GB"/>
              </w:rPr>
              <w:t xml:space="preserve"> </w:t>
            </w:r>
            <w:r w:rsidR="007C6F0D" w:rsidRPr="005C3D80">
              <w:t xml:space="preserve">Volunteers </w:t>
            </w:r>
            <w:r w:rsidR="007C6F0D">
              <w:t>drivers should drive slowly (&lt;5mph) when on site)</w:t>
            </w:r>
          </w:p>
          <w:p w14:paraId="54755FF7" w14:textId="77777777" w:rsidR="007C6F0D" w:rsidRPr="00837D2F" w:rsidRDefault="006116F8" w:rsidP="00F53649">
            <w:pPr>
              <w:keepLines w:val="0"/>
              <w:tabs>
                <w:tab w:val="left" w:pos="7065"/>
              </w:tabs>
              <w:jc w:val="left"/>
            </w:pPr>
            <w:sdt>
              <w:sdtPr>
                <w:rPr>
                  <w:rFonts w:cs="Arial"/>
                  <w:szCs w:val="22"/>
                </w:rPr>
                <w:id w:val="-1349865403"/>
                <w14:checkbox>
                  <w14:checked w14:val="0"/>
                  <w14:checkedState w14:val="2612" w14:font="MS Gothic"/>
                  <w14:uncheckedState w14:val="2610" w14:font="MS Gothic"/>
                </w14:checkbox>
              </w:sdtPr>
              <w:sdtEndPr/>
              <w:sdtContent>
                <w:r w:rsidR="007C6F0D">
                  <w:rPr>
                    <w:rFonts w:ascii="MS Gothic" w:eastAsia="MS Gothic" w:hAnsi="MS Gothic" w:cs="Arial" w:hint="eastAsia"/>
                    <w:szCs w:val="22"/>
                  </w:rPr>
                  <w:t>☐</w:t>
                </w:r>
              </w:sdtContent>
            </w:sdt>
            <w:r w:rsidR="007C6F0D" w:rsidRPr="008A1B0F">
              <w:rPr>
                <w:rFonts w:cs="Arial"/>
                <w:szCs w:val="22"/>
                <w:lang w:eastAsia="en-GB"/>
              </w:rPr>
              <w:t xml:space="preserve"> </w:t>
            </w:r>
            <w:r w:rsidR="007C6F0D" w:rsidRPr="00837D2F">
              <w:t xml:space="preserve">If </w:t>
            </w:r>
            <w:r w:rsidR="007C6F0D">
              <w:t>children or adults are carried in trailers/floats at any point then the driver must ensure that:</w:t>
            </w:r>
          </w:p>
          <w:p w14:paraId="54755FF8" w14:textId="77777777" w:rsidR="007C6F0D" w:rsidRPr="00C875DE" w:rsidRDefault="007C6F0D" w:rsidP="00F53649">
            <w:pPr>
              <w:pStyle w:val="ListParagraph"/>
              <w:keepLines w:val="0"/>
              <w:numPr>
                <w:ilvl w:val="0"/>
                <w:numId w:val="1"/>
              </w:numPr>
              <w:tabs>
                <w:tab w:val="left" w:pos="7065"/>
              </w:tabs>
              <w:jc w:val="left"/>
            </w:pPr>
            <w:r w:rsidRPr="00C875DE">
              <w:t xml:space="preserve">the trailer is in good condition with all safety devices working;  </w:t>
            </w:r>
          </w:p>
          <w:p w14:paraId="54755FF9" w14:textId="77777777" w:rsidR="007C6F0D" w:rsidRPr="00C875DE" w:rsidRDefault="007C6F0D" w:rsidP="00F53649">
            <w:pPr>
              <w:pStyle w:val="ListParagraph"/>
              <w:keepLines w:val="0"/>
              <w:numPr>
                <w:ilvl w:val="0"/>
                <w:numId w:val="1"/>
              </w:numPr>
              <w:tabs>
                <w:tab w:val="left" w:pos="7065"/>
              </w:tabs>
              <w:jc w:val="left"/>
            </w:pPr>
            <w:r w:rsidRPr="00C875DE">
              <w:t xml:space="preserve">there are suitable guard rails fitted around the trailer edges; </w:t>
            </w:r>
          </w:p>
          <w:p w14:paraId="54755FFA" w14:textId="77777777" w:rsidR="007C6F0D" w:rsidRPr="00C875DE" w:rsidRDefault="007C6F0D" w:rsidP="00F53649">
            <w:pPr>
              <w:pStyle w:val="ListParagraph"/>
              <w:keepLines w:val="0"/>
              <w:numPr>
                <w:ilvl w:val="0"/>
                <w:numId w:val="1"/>
              </w:numPr>
              <w:tabs>
                <w:tab w:val="left" w:pos="7065"/>
              </w:tabs>
              <w:jc w:val="left"/>
            </w:pPr>
            <w:r w:rsidRPr="00C875DE">
              <w:t xml:space="preserve">safe mounting and dismounting is arranged; </w:t>
            </w:r>
          </w:p>
          <w:p w14:paraId="54755FFB" w14:textId="77777777" w:rsidR="007C6F0D" w:rsidRDefault="007C6F0D" w:rsidP="00F53649">
            <w:pPr>
              <w:pStyle w:val="ListParagraph"/>
              <w:keepLines w:val="0"/>
              <w:numPr>
                <w:ilvl w:val="0"/>
                <w:numId w:val="1"/>
              </w:numPr>
              <w:tabs>
                <w:tab w:val="left" w:pos="7065"/>
              </w:tabs>
              <w:jc w:val="left"/>
            </w:pPr>
            <w:r w:rsidRPr="00C875DE">
              <w:t>Children are supervised by a responsible adult.</w:t>
            </w:r>
          </w:p>
          <w:p w14:paraId="54755FFC" w14:textId="77777777" w:rsidR="00BB7CF4" w:rsidRDefault="006116F8" w:rsidP="00BB7CF4">
            <w:pPr>
              <w:keepLines w:val="0"/>
              <w:tabs>
                <w:tab w:val="left" w:pos="7065"/>
              </w:tabs>
              <w:jc w:val="left"/>
              <w:rPr>
                <w:rFonts w:cs="Arial"/>
                <w:szCs w:val="22"/>
              </w:rPr>
            </w:pPr>
            <w:sdt>
              <w:sdtPr>
                <w:rPr>
                  <w:rFonts w:cs="Arial"/>
                  <w:szCs w:val="22"/>
                </w:rPr>
                <w:id w:val="1466541765"/>
                <w14:checkbox>
                  <w14:checked w14:val="0"/>
                  <w14:checkedState w14:val="2612" w14:font="MS Gothic"/>
                  <w14:uncheckedState w14:val="2610" w14:font="MS Gothic"/>
                </w14:checkbox>
              </w:sdtPr>
              <w:sdtEndPr/>
              <w:sdtContent>
                <w:r w:rsidR="00016C87">
                  <w:rPr>
                    <w:rFonts w:ascii="MS Gothic" w:eastAsia="MS Gothic" w:hAnsi="MS Gothic" w:cs="Arial" w:hint="eastAsia"/>
                    <w:szCs w:val="22"/>
                  </w:rPr>
                  <w:t>☐</w:t>
                </w:r>
              </w:sdtContent>
            </w:sdt>
            <w:r w:rsidR="00016C87">
              <w:rPr>
                <w:rFonts w:cs="Arial"/>
                <w:szCs w:val="22"/>
              </w:rPr>
              <w:t xml:space="preserve"> </w:t>
            </w:r>
          </w:p>
          <w:p w14:paraId="54755FFD" w14:textId="77777777" w:rsidR="00BB7CF4" w:rsidRDefault="00BB7CF4" w:rsidP="00BB7CF4">
            <w:pPr>
              <w:keepLines w:val="0"/>
              <w:tabs>
                <w:tab w:val="left" w:pos="7065"/>
              </w:tabs>
              <w:jc w:val="left"/>
            </w:pPr>
          </w:p>
          <w:p w14:paraId="54755FFE" w14:textId="77777777" w:rsidR="00016C87" w:rsidRPr="00BB7CF4" w:rsidRDefault="006116F8" w:rsidP="00BB7CF4">
            <w:pPr>
              <w:keepLines w:val="0"/>
              <w:tabs>
                <w:tab w:val="left" w:pos="7065"/>
              </w:tabs>
              <w:jc w:val="left"/>
            </w:pPr>
            <w:sdt>
              <w:sdtPr>
                <w:rPr>
                  <w:rFonts w:cs="Arial"/>
                  <w:szCs w:val="22"/>
                </w:rPr>
                <w:id w:val="474184651"/>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sidRPr="00BB7CF4">
              <w:t xml:space="preserve"> </w:t>
            </w:r>
          </w:p>
        </w:tc>
      </w:tr>
    </w:tbl>
    <w:tbl>
      <w:tblPr>
        <w:tblStyle w:val="TableGrid"/>
        <w:tblW w:w="14884" w:type="dxa"/>
        <w:tblInd w:w="-5" w:type="dxa"/>
        <w:tblLayout w:type="fixed"/>
        <w:tblLook w:val="04A0" w:firstRow="1" w:lastRow="0" w:firstColumn="1" w:lastColumn="0" w:noHBand="0" w:noVBand="1"/>
      </w:tblPr>
      <w:tblGrid>
        <w:gridCol w:w="426"/>
        <w:gridCol w:w="2582"/>
        <w:gridCol w:w="11876"/>
      </w:tblGrid>
      <w:tr w:rsidR="00EA68D5" w:rsidRPr="008E78A1" w14:paraId="54756012" w14:textId="77777777" w:rsidTr="00EA68D5">
        <w:trPr>
          <w:trHeight w:val="1134"/>
        </w:trPr>
        <w:tc>
          <w:tcPr>
            <w:tcW w:w="426" w:type="dxa"/>
            <w:textDirection w:val="btLr"/>
          </w:tcPr>
          <w:p w14:paraId="54756000" w14:textId="77777777" w:rsidR="00EA68D5" w:rsidRPr="009779D9" w:rsidRDefault="00EA68D5" w:rsidP="00EA68D5">
            <w:pPr>
              <w:keepNext w:val="0"/>
              <w:keepLines w:val="0"/>
              <w:tabs>
                <w:tab w:val="left" w:pos="7065"/>
              </w:tabs>
              <w:overflowPunct/>
              <w:autoSpaceDE/>
              <w:autoSpaceDN/>
              <w:adjustRightInd/>
              <w:jc w:val="center"/>
              <w:textAlignment w:val="auto"/>
              <w:rPr>
                <w:rFonts w:ascii="Calibri" w:eastAsia="Calibri" w:hAnsi="Calibri"/>
                <w:sz w:val="24"/>
                <w:szCs w:val="24"/>
                <w:lang w:val="en-US"/>
              </w:rPr>
            </w:pPr>
            <w:r>
              <w:rPr>
                <w:rFonts w:ascii="Calibri" w:eastAsia="Calibri" w:hAnsi="Calibri"/>
                <w:sz w:val="24"/>
                <w:szCs w:val="24"/>
                <w:lang w:val="en-US"/>
              </w:rPr>
              <w:lastRenderedPageBreak/>
              <w:t xml:space="preserve">Clean ups </w:t>
            </w:r>
            <w:sdt>
              <w:sdtPr>
                <w:rPr>
                  <w:rFonts w:cs="Arial"/>
                  <w:szCs w:val="22"/>
                </w:rPr>
                <w:id w:val="2049643104"/>
                <w14:checkbox>
                  <w14:checked w14:val="0"/>
                  <w14:checkedState w14:val="2612" w14:font="MS Gothic"/>
                  <w14:uncheckedState w14:val="2610" w14:font="MS Gothic"/>
                </w14:checkbox>
              </w:sdtPr>
              <w:sdtEndPr/>
              <w:sdtContent>
                <w:r w:rsidR="00BC4CE0">
                  <w:rPr>
                    <w:rFonts w:ascii="MS Gothic" w:eastAsia="MS Gothic" w:hAnsi="MS Gothic" w:cs="Arial" w:hint="eastAsia"/>
                    <w:szCs w:val="22"/>
                  </w:rPr>
                  <w:t>☐</w:t>
                </w:r>
              </w:sdtContent>
            </w:sdt>
          </w:p>
          <w:p w14:paraId="54756001" w14:textId="77777777" w:rsidR="00EA68D5" w:rsidRPr="00EA68D5" w:rsidRDefault="00EA68D5" w:rsidP="00EA68D5">
            <w:pPr>
              <w:keepLines w:val="0"/>
              <w:tabs>
                <w:tab w:val="left" w:pos="7065"/>
              </w:tabs>
              <w:ind w:left="113" w:right="113"/>
              <w:jc w:val="center"/>
            </w:pPr>
          </w:p>
        </w:tc>
        <w:tc>
          <w:tcPr>
            <w:tcW w:w="2582" w:type="dxa"/>
          </w:tcPr>
          <w:p w14:paraId="54756002" w14:textId="77777777" w:rsidR="00EA68D5" w:rsidRPr="00042ACF" w:rsidRDefault="00EA68D5" w:rsidP="00EA68D5">
            <w:pPr>
              <w:keepNext w:val="0"/>
              <w:keepLines w:val="0"/>
              <w:tabs>
                <w:tab w:val="left" w:pos="7065"/>
              </w:tabs>
              <w:jc w:val="left"/>
            </w:pPr>
            <w:r>
              <w:rPr>
                <w:b/>
              </w:rPr>
              <w:t>Manual handling risks</w:t>
            </w:r>
            <w:r w:rsidRPr="00042ACF">
              <w:t xml:space="preserve"> </w:t>
            </w:r>
            <w:r>
              <w:t>-including</w:t>
            </w:r>
            <w:r w:rsidRPr="00042ACF">
              <w:t xml:space="preserve"> include back strains.</w:t>
            </w:r>
          </w:p>
          <w:p w14:paraId="54756003" w14:textId="77777777" w:rsidR="00EA68D5" w:rsidRDefault="00EA68D5" w:rsidP="00EA68D5">
            <w:pPr>
              <w:keepNext w:val="0"/>
              <w:keepLines w:val="0"/>
              <w:tabs>
                <w:tab w:val="left" w:pos="7065"/>
              </w:tabs>
              <w:jc w:val="left"/>
            </w:pPr>
            <w:r w:rsidRPr="00042ACF">
              <w:t xml:space="preserve">There </w:t>
            </w:r>
            <w:r>
              <w:t xml:space="preserve">is a lot of </w:t>
            </w:r>
            <w:r w:rsidRPr="00042ACF">
              <w:t>lifting and moving heavy items</w:t>
            </w:r>
            <w:r>
              <w:t xml:space="preserve"> in and out of trailers/vehicles and skips</w:t>
            </w:r>
            <w:r w:rsidRPr="00042ACF">
              <w:t>.</w:t>
            </w:r>
          </w:p>
          <w:p w14:paraId="54756004" w14:textId="77777777" w:rsidR="00F53649" w:rsidRDefault="006116F8" w:rsidP="00F53649">
            <w:pPr>
              <w:keepLines w:val="0"/>
              <w:tabs>
                <w:tab w:val="left" w:pos="7065"/>
              </w:tabs>
              <w:jc w:val="left"/>
              <w:rPr>
                <w:rFonts w:cs="Arial"/>
                <w:szCs w:val="22"/>
              </w:rPr>
            </w:pPr>
            <w:sdt>
              <w:sdtPr>
                <w:rPr>
                  <w:rFonts w:cs="Arial"/>
                  <w:szCs w:val="22"/>
                </w:rPr>
                <w:id w:val="-1804448954"/>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r w:rsidR="00F53649">
              <w:rPr>
                <w:rFonts w:cs="Arial"/>
                <w:szCs w:val="22"/>
              </w:rPr>
              <w:t xml:space="preserve"> </w:t>
            </w:r>
          </w:p>
          <w:p w14:paraId="54756005" w14:textId="77777777" w:rsidR="00F53649" w:rsidRDefault="00F53649" w:rsidP="00F53649">
            <w:pPr>
              <w:keepLines w:val="0"/>
              <w:tabs>
                <w:tab w:val="left" w:pos="7065"/>
              </w:tabs>
              <w:jc w:val="left"/>
              <w:rPr>
                <w:rFonts w:cs="Arial"/>
                <w:szCs w:val="22"/>
              </w:rPr>
            </w:pPr>
          </w:p>
          <w:p w14:paraId="54756006" w14:textId="77777777" w:rsidR="00F53649" w:rsidRPr="00042ACF" w:rsidRDefault="006116F8" w:rsidP="00F53649">
            <w:pPr>
              <w:keepNext w:val="0"/>
              <w:keepLines w:val="0"/>
              <w:tabs>
                <w:tab w:val="left" w:pos="7065"/>
              </w:tabs>
              <w:jc w:val="left"/>
            </w:pPr>
            <w:sdt>
              <w:sdtPr>
                <w:rPr>
                  <w:rFonts w:cs="Arial"/>
                  <w:szCs w:val="22"/>
                </w:rPr>
                <w:id w:val="173620461"/>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p>
          <w:p w14:paraId="54756007" w14:textId="77777777" w:rsidR="00EA68D5" w:rsidRPr="008E78A1" w:rsidRDefault="00EA68D5" w:rsidP="00EA68D5">
            <w:pPr>
              <w:keepNext w:val="0"/>
              <w:keepLines w:val="0"/>
              <w:tabs>
                <w:tab w:val="left" w:pos="7065"/>
              </w:tabs>
              <w:jc w:val="left"/>
            </w:pPr>
          </w:p>
        </w:tc>
        <w:tc>
          <w:tcPr>
            <w:tcW w:w="11876" w:type="dxa"/>
          </w:tcPr>
          <w:p w14:paraId="54756008" w14:textId="77777777" w:rsidR="00EA68D5" w:rsidRDefault="006116F8" w:rsidP="00EA68D5">
            <w:pPr>
              <w:keepNext w:val="0"/>
              <w:keepLines w:val="0"/>
              <w:tabs>
                <w:tab w:val="left" w:pos="7065"/>
              </w:tabs>
              <w:jc w:val="left"/>
            </w:pPr>
            <w:sdt>
              <w:sdtPr>
                <w:rPr>
                  <w:rFonts w:cs="Arial"/>
                  <w:szCs w:val="22"/>
                </w:rPr>
                <w:id w:val="-1086688216"/>
                <w14:checkbox>
                  <w14:checked w14:val="0"/>
                  <w14:checkedState w14:val="2612" w14:font="MS Gothic"/>
                  <w14:uncheckedState w14:val="2610" w14:font="MS Gothic"/>
                </w14:checkbox>
              </w:sdtPr>
              <w:sdtEnd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EA68D5" w:rsidRPr="00042ACF">
              <w:t>Volunteers manually handling heavy items should be physically capable</w:t>
            </w:r>
            <w:r w:rsidR="00EA68D5">
              <w:t xml:space="preserve"> of lifting the item</w:t>
            </w:r>
            <w:r w:rsidR="00EA68D5" w:rsidRPr="00042ACF">
              <w:t>. This is an assessment</w:t>
            </w:r>
            <w:r w:rsidR="00EA68D5">
              <w:t xml:space="preserve"> </w:t>
            </w:r>
            <w:r w:rsidR="00EA68D5" w:rsidRPr="00042ACF">
              <w:t>that each volunteer should make about themselves.</w:t>
            </w:r>
          </w:p>
          <w:p w14:paraId="54756009" w14:textId="77777777" w:rsidR="00EA68D5" w:rsidRDefault="006116F8" w:rsidP="00EA68D5">
            <w:pPr>
              <w:keepNext w:val="0"/>
              <w:keepLines w:val="0"/>
              <w:tabs>
                <w:tab w:val="left" w:pos="7065"/>
              </w:tabs>
              <w:jc w:val="left"/>
            </w:pPr>
            <w:sdt>
              <w:sdtPr>
                <w:rPr>
                  <w:rFonts w:cs="Arial"/>
                  <w:szCs w:val="22"/>
                </w:rPr>
                <w:id w:val="1637300242"/>
                <w14:checkbox>
                  <w14:checked w14:val="0"/>
                  <w14:checkedState w14:val="2612" w14:font="MS Gothic"/>
                  <w14:uncheckedState w14:val="2610" w14:font="MS Gothic"/>
                </w14:checkbox>
              </w:sdtPr>
              <w:sdtEnd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EA68D5" w:rsidRPr="00042ACF">
              <w:t>Volunteers must 'ask for help' if necessary and work should be shared to avoid over tiredness.</w:t>
            </w:r>
          </w:p>
          <w:p w14:paraId="5475600A" w14:textId="77777777" w:rsidR="00EA68D5" w:rsidRDefault="006116F8" w:rsidP="00EA68D5">
            <w:pPr>
              <w:keepNext w:val="0"/>
              <w:keepLines w:val="0"/>
              <w:tabs>
                <w:tab w:val="left" w:pos="7065"/>
              </w:tabs>
              <w:jc w:val="left"/>
            </w:pPr>
            <w:sdt>
              <w:sdtPr>
                <w:rPr>
                  <w:rFonts w:cs="Arial"/>
                  <w:szCs w:val="22"/>
                </w:rPr>
                <w:id w:val="1479116397"/>
                <w14:checkbox>
                  <w14:checked w14:val="0"/>
                  <w14:checkedState w14:val="2612" w14:font="MS Gothic"/>
                  <w14:uncheckedState w14:val="2610" w14:font="MS Gothic"/>
                </w14:checkbox>
              </w:sdtPr>
              <w:sdtEnd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EA68D5" w:rsidRPr="00042ACF">
              <w:t xml:space="preserve">Volunteers </w:t>
            </w:r>
            <w:r w:rsidR="00EA68D5">
              <w:t>should wear g</w:t>
            </w:r>
            <w:r w:rsidR="00EA68D5" w:rsidRPr="00042ACF">
              <w:t xml:space="preserve">loves and other </w:t>
            </w:r>
            <w:r w:rsidR="00EA68D5">
              <w:t xml:space="preserve">appropriate </w:t>
            </w:r>
            <w:r w:rsidR="00EA68D5" w:rsidRPr="00042ACF">
              <w:t xml:space="preserve">protection </w:t>
            </w:r>
            <w:r w:rsidR="00EA68D5">
              <w:t>should</w:t>
            </w:r>
            <w:r w:rsidR="00EA68D5" w:rsidRPr="00042ACF">
              <w:t xml:space="preserve"> be worn.</w:t>
            </w:r>
          </w:p>
          <w:p w14:paraId="5475600B" w14:textId="77777777" w:rsidR="00EA68D5" w:rsidRDefault="006116F8" w:rsidP="00EA68D5">
            <w:pPr>
              <w:keepNext w:val="0"/>
              <w:keepLines w:val="0"/>
              <w:tabs>
                <w:tab w:val="left" w:pos="7065"/>
              </w:tabs>
              <w:jc w:val="left"/>
            </w:pPr>
            <w:sdt>
              <w:sdtPr>
                <w:rPr>
                  <w:rFonts w:cs="Arial"/>
                  <w:szCs w:val="22"/>
                </w:rPr>
                <w:id w:val="1575551585"/>
                <w14:checkbox>
                  <w14:checked w14:val="0"/>
                  <w14:checkedState w14:val="2612" w14:font="MS Gothic"/>
                  <w14:uncheckedState w14:val="2610" w14:font="MS Gothic"/>
                </w14:checkbox>
              </w:sdtPr>
              <w:sdtEnd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EA68D5">
              <w:t xml:space="preserve">Volunteers should </w:t>
            </w:r>
            <w:r w:rsidR="00EA68D5" w:rsidRPr="003744A3">
              <w:t>assess loads before handling</w:t>
            </w:r>
            <w:r w:rsidR="00EA68D5">
              <w:t xml:space="preserve"> and m</w:t>
            </w:r>
            <w:r w:rsidR="00EA68D5" w:rsidRPr="003744A3">
              <w:t xml:space="preserve">inimise repetitive bending wherever possible and ensure </w:t>
            </w:r>
            <w:r w:rsidR="00EA68D5">
              <w:t>they</w:t>
            </w:r>
            <w:r w:rsidR="00EA68D5" w:rsidRPr="003744A3">
              <w:t xml:space="preserve"> take regular breaks. </w:t>
            </w:r>
          </w:p>
          <w:p w14:paraId="5475600C" w14:textId="7F8A7634" w:rsidR="00EA68D5" w:rsidRDefault="006116F8" w:rsidP="00EA68D5">
            <w:pPr>
              <w:keepNext w:val="0"/>
              <w:keepLines w:val="0"/>
              <w:tabs>
                <w:tab w:val="left" w:pos="7065"/>
              </w:tabs>
              <w:jc w:val="left"/>
            </w:pPr>
            <w:sdt>
              <w:sdtPr>
                <w:rPr>
                  <w:rFonts w:cs="Arial"/>
                  <w:szCs w:val="22"/>
                </w:rPr>
                <w:id w:val="-1685963714"/>
                <w14:checkbox>
                  <w14:checked w14:val="0"/>
                  <w14:checkedState w14:val="2612" w14:font="MS Gothic"/>
                  <w14:uncheckedState w14:val="2610" w14:font="MS Gothic"/>
                </w14:checkbox>
              </w:sdtPr>
              <w:sdtEnd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EA68D5">
              <w:t xml:space="preserve">Volunteers should ensure that they follow recognised manual handling training/techniques (see </w:t>
            </w:r>
            <w:hyperlink r:id="rId11" w:history="1">
              <w:r w:rsidR="00CD59C8" w:rsidRPr="001039CA">
                <w:rPr>
                  <w:rStyle w:val="Hyperlink"/>
                </w:rPr>
                <w:t>https://www.hse.gov.uk/msd/manual-handling/index.htm</w:t>
              </w:r>
            </w:hyperlink>
            <w:r w:rsidR="00CD59C8">
              <w:t>)</w:t>
            </w:r>
            <w:r w:rsidR="00EA68D5" w:rsidRPr="008E78A1">
              <w:t xml:space="preserve"> </w:t>
            </w:r>
          </w:p>
          <w:p w14:paraId="5475600D" w14:textId="77777777" w:rsidR="00016C87" w:rsidRDefault="006116F8" w:rsidP="00016C87">
            <w:pPr>
              <w:keepLines w:val="0"/>
              <w:tabs>
                <w:tab w:val="left" w:pos="7065"/>
              </w:tabs>
              <w:jc w:val="left"/>
              <w:rPr>
                <w:rFonts w:cs="Arial"/>
                <w:szCs w:val="22"/>
              </w:rPr>
            </w:pPr>
            <w:sdt>
              <w:sdtPr>
                <w:rPr>
                  <w:rFonts w:cs="Arial"/>
                  <w:szCs w:val="22"/>
                </w:rPr>
                <w:id w:val="985284313"/>
                <w14:checkbox>
                  <w14:checked w14:val="0"/>
                  <w14:checkedState w14:val="2612" w14:font="MS Gothic"/>
                  <w14:uncheckedState w14:val="2610" w14:font="MS Gothic"/>
                </w14:checkbox>
              </w:sdtPr>
              <w:sdtEndPr/>
              <w:sdtContent>
                <w:r w:rsidR="00016C87">
                  <w:rPr>
                    <w:rFonts w:ascii="MS Gothic" w:eastAsia="MS Gothic" w:hAnsi="MS Gothic" w:cs="Arial" w:hint="eastAsia"/>
                    <w:szCs w:val="22"/>
                  </w:rPr>
                  <w:t>☐</w:t>
                </w:r>
              </w:sdtContent>
            </w:sdt>
            <w:r w:rsidR="00016C87">
              <w:rPr>
                <w:rFonts w:cs="Arial"/>
                <w:szCs w:val="22"/>
              </w:rPr>
              <w:t xml:space="preserve"> </w:t>
            </w:r>
          </w:p>
          <w:p w14:paraId="5475600E" w14:textId="77777777" w:rsidR="00016C87" w:rsidRDefault="00016C87" w:rsidP="00016C87">
            <w:pPr>
              <w:keepLines w:val="0"/>
              <w:tabs>
                <w:tab w:val="left" w:pos="7065"/>
              </w:tabs>
              <w:jc w:val="left"/>
              <w:rPr>
                <w:rFonts w:cs="Arial"/>
                <w:szCs w:val="22"/>
              </w:rPr>
            </w:pPr>
          </w:p>
          <w:p w14:paraId="5475600F" w14:textId="77777777" w:rsidR="00016C87" w:rsidRDefault="006116F8" w:rsidP="00016C87">
            <w:pPr>
              <w:keepLines w:val="0"/>
              <w:tabs>
                <w:tab w:val="left" w:pos="7065"/>
              </w:tabs>
              <w:jc w:val="left"/>
              <w:rPr>
                <w:rFonts w:cs="Arial"/>
                <w:szCs w:val="22"/>
              </w:rPr>
            </w:pPr>
            <w:sdt>
              <w:sdtPr>
                <w:rPr>
                  <w:rFonts w:cs="Arial"/>
                  <w:szCs w:val="22"/>
                </w:rPr>
                <w:id w:val="1292714609"/>
                <w14:checkbox>
                  <w14:checked w14:val="0"/>
                  <w14:checkedState w14:val="2612" w14:font="MS Gothic"/>
                  <w14:uncheckedState w14:val="2610" w14:font="MS Gothic"/>
                </w14:checkbox>
              </w:sdtPr>
              <w:sdtEndPr/>
              <w:sdtContent>
                <w:r w:rsidR="00016C87">
                  <w:rPr>
                    <w:rFonts w:ascii="MS Gothic" w:eastAsia="MS Gothic" w:hAnsi="MS Gothic" w:cs="Arial" w:hint="eastAsia"/>
                    <w:szCs w:val="22"/>
                  </w:rPr>
                  <w:t>☐</w:t>
                </w:r>
              </w:sdtContent>
            </w:sdt>
          </w:p>
          <w:p w14:paraId="54756010" w14:textId="77777777" w:rsidR="00016C87" w:rsidRDefault="00016C87" w:rsidP="00016C87">
            <w:pPr>
              <w:keepLines w:val="0"/>
              <w:tabs>
                <w:tab w:val="left" w:pos="7065"/>
              </w:tabs>
              <w:jc w:val="left"/>
              <w:rPr>
                <w:rFonts w:cs="Arial"/>
                <w:szCs w:val="22"/>
              </w:rPr>
            </w:pPr>
          </w:p>
          <w:p w14:paraId="54756011" w14:textId="77777777" w:rsidR="00016C87" w:rsidRPr="008E78A1" w:rsidRDefault="00016C87" w:rsidP="00EA68D5">
            <w:pPr>
              <w:keepNext w:val="0"/>
              <w:keepLines w:val="0"/>
              <w:tabs>
                <w:tab w:val="left" w:pos="7065"/>
              </w:tabs>
              <w:jc w:val="left"/>
            </w:pPr>
          </w:p>
        </w:tc>
      </w:tr>
      <w:tr w:rsidR="00EA68D5" w:rsidRPr="008E78A1" w14:paraId="54756023" w14:textId="77777777" w:rsidTr="00EA68D5">
        <w:trPr>
          <w:trHeight w:val="1134"/>
        </w:trPr>
        <w:tc>
          <w:tcPr>
            <w:tcW w:w="426" w:type="dxa"/>
            <w:textDirection w:val="btLr"/>
          </w:tcPr>
          <w:p w14:paraId="54756013" w14:textId="77777777" w:rsidR="00EA68D5" w:rsidRPr="009779D9" w:rsidRDefault="00EA68D5" w:rsidP="00EA68D5">
            <w:pPr>
              <w:keepNext w:val="0"/>
              <w:keepLines w:val="0"/>
              <w:tabs>
                <w:tab w:val="left" w:pos="7065"/>
              </w:tabs>
              <w:overflowPunct/>
              <w:autoSpaceDE/>
              <w:autoSpaceDN/>
              <w:adjustRightInd/>
              <w:jc w:val="center"/>
              <w:textAlignment w:val="auto"/>
              <w:rPr>
                <w:rFonts w:ascii="Calibri" w:eastAsia="Calibri" w:hAnsi="Calibri"/>
                <w:sz w:val="24"/>
                <w:szCs w:val="24"/>
                <w:lang w:val="en-US"/>
              </w:rPr>
            </w:pPr>
            <w:r>
              <w:rPr>
                <w:rFonts w:ascii="Calibri" w:eastAsia="Calibri" w:hAnsi="Calibri"/>
                <w:sz w:val="24"/>
                <w:szCs w:val="24"/>
                <w:lang w:val="en-US"/>
              </w:rPr>
              <w:t xml:space="preserve">Clean ups </w:t>
            </w:r>
            <w:sdt>
              <w:sdtPr>
                <w:rPr>
                  <w:rFonts w:cs="Arial"/>
                  <w:szCs w:val="22"/>
                </w:rPr>
                <w:id w:val="1207381326"/>
                <w14:checkbox>
                  <w14:checked w14:val="0"/>
                  <w14:checkedState w14:val="2612" w14:font="MS Gothic"/>
                  <w14:uncheckedState w14:val="2610" w14:font="MS Gothic"/>
                </w14:checkbox>
              </w:sdtPr>
              <w:sdtEndPr/>
              <w:sdtContent>
                <w:r w:rsidR="00BC4CE0">
                  <w:rPr>
                    <w:rFonts w:ascii="MS Gothic" w:eastAsia="MS Gothic" w:hAnsi="MS Gothic" w:cs="Arial" w:hint="eastAsia"/>
                    <w:szCs w:val="22"/>
                  </w:rPr>
                  <w:t>☐</w:t>
                </w:r>
              </w:sdtContent>
            </w:sdt>
          </w:p>
          <w:p w14:paraId="54756014" w14:textId="77777777" w:rsidR="00EA68D5" w:rsidRPr="00EA68D5" w:rsidRDefault="00EA68D5" w:rsidP="00EA68D5">
            <w:pPr>
              <w:keepLines w:val="0"/>
              <w:tabs>
                <w:tab w:val="left" w:pos="7065"/>
              </w:tabs>
              <w:ind w:left="113" w:right="113"/>
              <w:jc w:val="center"/>
            </w:pPr>
          </w:p>
        </w:tc>
        <w:tc>
          <w:tcPr>
            <w:tcW w:w="2582" w:type="dxa"/>
          </w:tcPr>
          <w:p w14:paraId="54756015" w14:textId="77777777" w:rsidR="00EA68D5" w:rsidRDefault="00EA68D5" w:rsidP="00EA68D5">
            <w:pPr>
              <w:keepNext w:val="0"/>
              <w:keepLines w:val="0"/>
              <w:tabs>
                <w:tab w:val="left" w:pos="7065"/>
              </w:tabs>
              <w:jc w:val="left"/>
            </w:pPr>
            <w:r>
              <w:t>Physical or chemical injury</w:t>
            </w:r>
          </w:p>
          <w:p w14:paraId="54756016" w14:textId="77777777" w:rsidR="00EA68D5" w:rsidRDefault="00EA68D5" w:rsidP="00EA68D5">
            <w:pPr>
              <w:keepLines w:val="0"/>
              <w:tabs>
                <w:tab w:val="left" w:pos="7065"/>
              </w:tabs>
              <w:jc w:val="left"/>
            </w:pPr>
            <w:r>
              <w:t>Various type of material being collected</w:t>
            </w:r>
          </w:p>
          <w:p w14:paraId="54756017" w14:textId="77777777" w:rsidR="00F53649" w:rsidRDefault="006116F8" w:rsidP="00F53649">
            <w:pPr>
              <w:keepLines w:val="0"/>
              <w:tabs>
                <w:tab w:val="left" w:pos="7065"/>
              </w:tabs>
              <w:jc w:val="left"/>
              <w:rPr>
                <w:rFonts w:cs="Arial"/>
                <w:szCs w:val="22"/>
              </w:rPr>
            </w:pPr>
            <w:sdt>
              <w:sdtPr>
                <w:rPr>
                  <w:rFonts w:cs="Arial"/>
                  <w:szCs w:val="22"/>
                </w:rPr>
                <w:id w:val="-1444839420"/>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r w:rsidR="00F53649">
              <w:rPr>
                <w:rFonts w:cs="Arial"/>
                <w:szCs w:val="22"/>
              </w:rPr>
              <w:t xml:space="preserve"> </w:t>
            </w:r>
          </w:p>
          <w:p w14:paraId="54756018" w14:textId="77777777" w:rsidR="00F53649" w:rsidRDefault="00F53649" w:rsidP="00F53649">
            <w:pPr>
              <w:keepLines w:val="0"/>
              <w:tabs>
                <w:tab w:val="left" w:pos="7065"/>
              </w:tabs>
              <w:jc w:val="left"/>
              <w:rPr>
                <w:rFonts w:cs="Arial"/>
                <w:szCs w:val="22"/>
              </w:rPr>
            </w:pPr>
          </w:p>
          <w:p w14:paraId="54756019" w14:textId="77777777" w:rsidR="00EA68D5" w:rsidRDefault="006116F8" w:rsidP="00F53649">
            <w:pPr>
              <w:keepNext w:val="0"/>
              <w:keepLines w:val="0"/>
              <w:tabs>
                <w:tab w:val="left" w:pos="7065"/>
              </w:tabs>
              <w:jc w:val="left"/>
            </w:pPr>
            <w:sdt>
              <w:sdtPr>
                <w:rPr>
                  <w:rFonts w:cs="Arial"/>
                  <w:szCs w:val="22"/>
                </w:rPr>
                <w:id w:val="2108229190"/>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p>
        </w:tc>
        <w:tc>
          <w:tcPr>
            <w:tcW w:w="11876" w:type="dxa"/>
          </w:tcPr>
          <w:p w14:paraId="5475601A" w14:textId="77777777" w:rsidR="00EA68D5" w:rsidRDefault="006116F8" w:rsidP="00EA68D5">
            <w:pPr>
              <w:keepNext w:val="0"/>
              <w:keepLines w:val="0"/>
              <w:tabs>
                <w:tab w:val="left" w:pos="7065"/>
              </w:tabs>
              <w:jc w:val="left"/>
            </w:pPr>
            <w:sdt>
              <w:sdtPr>
                <w:rPr>
                  <w:rFonts w:cs="Arial"/>
                  <w:szCs w:val="22"/>
                </w:rPr>
                <w:id w:val="-1271475144"/>
                <w14:checkbox>
                  <w14:checked w14:val="0"/>
                  <w14:checkedState w14:val="2612" w14:font="MS Gothic"/>
                  <w14:uncheckedState w14:val="2610" w14:font="MS Gothic"/>
                </w14:checkbox>
              </w:sdtPr>
              <w:sdtEndPr/>
              <w:sdtContent>
                <w:r w:rsidR="00C875DE">
                  <w:rPr>
                    <w:rFonts w:ascii="MS Gothic" w:eastAsia="MS Gothic" w:hAnsi="MS Gothic" w:cs="Arial"/>
                    <w:szCs w:val="22"/>
                  </w:rPr>
                  <w:t>☐</w:t>
                </w:r>
              </w:sdtContent>
            </w:sdt>
            <w:r w:rsidR="00C875DE" w:rsidRPr="008A1B0F">
              <w:rPr>
                <w:rFonts w:cs="Arial"/>
                <w:szCs w:val="22"/>
                <w:lang w:eastAsia="en-GB"/>
              </w:rPr>
              <w:t xml:space="preserve"> </w:t>
            </w:r>
            <w:r w:rsidR="00EA68D5">
              <w:t xml:space="preserve">Volunteers should ensure they bring adequate protective clothing as appropriate. i.e. gloves, safety boots, eye protection , suitable clothing for the forecasted weather  </w:t>
            </w:r>
          </w:p>
          <w:p w14:paraId="5475601B" w14:textId="77777777" w:rsidR="00EA68D5" w:rsidRDefault="006116F8" w:rsidP="00EA68D5">
            <w:pPr>
              <w:keepNext w:val="0"/>
              <w:keepLines w:val="0"/>
              <w:tabs>
                <w:tab w:val="left" w:pos="7065"/>
              </w:tabs>
              <w:jc w:val="left"/>
            </w:pPr>
            <w:sdt>
              <w:sdtPr>
                <w:rPr>
                  <w:rFonts w:cs="Arial"/>
                  <w:szCs w:val="22"/>
                </w:rPr>
                <w:id w:val="-810322331"/>
                <w14:checkbox>
                  <w14:checked w14:val="0"/>
                  <w14:checkedState w14:val="2612" w14:font="MS Gothic"/>
                  <w14:uncheckedState w14:val="2610" w14:font="MS Gothic"/>
                </w14:checkbox>
              </w:sdtPr>
              <w:sdtEndPr/>
              <w:sdtContent>
                <w:r w:rsidR="00C875DE">
                  <w:rPr>
                    <w:rFonts w:ascii="MS Gothic" w:eastAsia="MS Gothic" w:hAnsi="MS Gothic" w:cs="Arial"/>
                    <w:szCs w:val="22"/>
                  </w:rPr>
                  <w:t>☐</w:t>
                </w:r>
              </w:sdtContent>
            </w:sdt>
            <w:r w:rsidR="00C875DE" w:rsidRPr="008A1B0F">
              <w:rPr>
                <w:rFonts w:cs="Arial"/>
                <w:szCs w:val="22"/>
                <w:lang w:eastAsia="en-GB"/>
              </w:rPr>
              <w:t xml:space="preserve"> </w:t>
            </w:r>
            <w:r w:rsidR="00EA68D5">
              <w:t>Litter picking grabs should be used for small items.</w:t>
            </w:r>
          </w:p>
          <w:p w14:paraId="5475601C" w14:textId="77777777" w:rsidR="00EA68D5" w:rsidRDefault="006116F8" w:rsidP="00EA68D5">
            <w:pPr>
              <w:keepNext w:val="0"/>
              <w:keepLines w:val="0"/>
              <w:tabs>
                <w:tab w:val="left" w:pos="7065"/>
              </w:tabs>
              <w:jc w:val="left"/>
            </w:pPr>
            <w:sdt>
              <w:sdtPr>
                <w:rPr>
                  <w:rFonts w:cs="Arial"/>
                  <w:szCs w:val="22"/>
                </w:rPr>
                <w:id w:val="1742596223"/>
                <w14:checkbox>
                  <w14:checked w14:val="0"/>
                  <w14:checkedState w14:val="2612" w14:font="MS Gothic"/>
                  <w14:uncheckedState w14:val="2610" w14:font="MS Gothic"/>
                </w14:checkbox>
              </w:sdtPr>
              <w:sdtEndPr/>
              <w:sdtContent>
                <w:r w:rsidR="00C875DE">
                  <w:rPr>
                    <w:rFonts w:ascii="MS Gothic" w:eastAsia="MS Gothic" w:hAnsi="MS Gothic" w:cs="Arial"/>
                    <w:szCs w:val="22"/>
                  </w:rPr>
                  <w:t>☐</w:t>
                </w:r>
              </w:sdtContent>
            </w:sdt>
            <w:r w:rsidR="00C875DE" w:rsidRPr="008A1B0F">
              <w:rPr>
                <w:rFonts w:cs="Arial"/>
                <w:szCs w:val="22"/>
                <w:lang w:eastAsia="en-GB"/>
              </w:rPr>
              <w:t xml:space="preserve"> </w:t>
            </w:r>
            <w:r w:rsidR="00EA68D5">
              <w:t>Volunteers should check that material is safe to lift/collect and pay particular attention to lifting bags at potential risk of bursting.</w:t>
            </w:r>
          </w:p>
          <w:p w14:paraId="5475601D" w14:textId="77777777" w:rsidR="00EA68D5" w:rsidRDefault="00EA68D5" w:rsidP="00EA68D5">
            <w:pPr>
              <w:keepNext w:val="0"/>
              <w:keepLines w:val="0"/>
              <w:tabs>
                <w:tab w:val="left" w:pos="7065"/>
              </w:tabs>
              <w:jc w:val="left"/>
            </w:pPr>
            <w:r>
              <w:t>householders notified of what will be collected – no hazardous goods.</w:t>
            </w:r>
          </w:p>
          <w:p w14:paraId="5475601E" w14:textId="77777777" w:rsidR="00016C87" w:rsidRDefault="006116F8" w:rsidP="00016C87">
            <w:pPr>
              <w:keepLines w:val="0"/>
              <w:tabs>
                <w:tab w:val="left" w:pos="7065"/>
              </w:tabs>
              <w:jc w:val="left"/>
              <w:rPr>
                <w:rFonts w:cs="Arial"/>
                <w:szCs w:val="22"/>
              </w:rPr>
            </w:pPr>
            <w:sdt>
              <w:sdtPr>
                <w:rPr>
                  <w:rFonts w:cs="Arial"/>
                  <w:szCs w:val="22"/>
                </w:rPr>
                <w:id w:val="825632828"/>
                <w14:checkbox>
                  <w14:checked w14:val="0"/>
                  <w14:checkedState w14:val="2612" w14:font="MS Gothic"/>
                  <w14:uncheckedState w14:val="2610" w14:font="MS Gothic"/>
                </w14:checkbox>
              </w:sdtPr>
              <w:sdtEndPr/>
              <w:sdtContent>
                <w:r w:rsidR="00016C87">
                  <w:rPr>
                    <w:rFonts w:ascii="MS Gothic" w:eastAsia="MS Gothic" w:hAnsi="MS Gothic" w:cs="Arial" w:hint="eastAsia"/>
                    <w:szCs w:val="22"/>
                  </w:rPr>
                  <w:t>☐</w:t>
                </w:r>
              </w:sdtContent>
            </w:sdt>
            <w:r w:rsidR="00016C87">
              <w:rPr>
                <w:rFonts w:cs="Arial"/>
                <w:szCs w:val="22"/>
              </w:rPr>
              <w:t xml:space="preserve"> </w:t>
            </w:r>
          </w:p>
          <w:p w14:paraId="5475601F" w14:textId="77777777" w:rsidR="00016C87" w:rsidRDefault="00016C87" w:rsidP="00016C87">
            <w:pPr>
              <w:keepLines w:val="0"/>
              <w:tabs>
                <w:tab w:val="left" w:pos="7065"/>
              </w:tabs>
              <w:jc w:val="left"/>
              <w:rPr>
                <w:rFonts w:cs="Arial"/>
                <w:szCs w:val="22"/>
              </w:rPr>
            </w:pPr>
          </w:p>
          <w:p w14:paraId="54756020" w14:textId="77777777" w:rsidR="00016C87" w:rsidRDefault="006116F8" w:rsidP="00016C87">
            <w:pPr>
              <w:keepLines w:val="0"/>
              <w:tabs>
                <w:tab w:val="left" w:pos="7065"/>
              </w:tabs>
              <w:jc w:val="left"/>
              <w:rPr>
                <w:rFonts w:cs="Arial"/>
                <w:szCs w:val="22"/>
              </w:rPr>
            </w:pPr>
            <w:sdt>
              <w:sdtPr>
                <w:rPr>
                  <w:rFonts w:cs="Arial"/>
                  <w:szCs w:val="22"/>
                </w:rPr>
                <w:id w:val="-762066157"/>
                <w14:checkbox>
                  <w14:checked w14:val="0"/>
                  <w14:checkedState w14:val="2612" w14:font="MS Gothic"/>
                  <w14:uncheckedState w14:val="2610" w14:font="MS Gothic"/>
                </w14:checkbox>
              </w:sdtPr>
              <w:sdtEndPr/>
              <w:sdtContent>
                <w:r w:rsidR="00016C87">
                  <w:rPr>
                    <w:rFonts w:ascii="MS Gothic" w:eastAsia="MS Gothic" w:hAnsi="MS Gothic" w:cs="Arial" w:hint="eastAsia"/>
                    <w:szCs w:val="22"/>
                  </w:rPr>
                  <w:t>☐</w:t>
                </w:r>
              </w:sdtContent>
            </w:sdt>
          </w:p>
          <w:p w14:paraId="54756021" w14:textId="77777777" w:rsidR="00016C87" w:rsidRDefault="00016C87" w:rsidP="00016C87">
            <w:pPr>
              <w:keepLines w:val="0"/>
              <w:tabs>
                <w:tab w:val="left" w:pos="7065"/>
              </w:tabs>
              <w:jc w:val="left"/>
              <w:rPr>
                <w:rFonts w:cs="Arial"/>
                <w:szCs w:val="22"/>
              </w:rPr>
            </w:pPr>
          </w:p>
          <w:p w14:paraId="54756022" w14:textId="77777777" w:rsidR="00016C87" w:rsidRDefault="00016C87" w:rsidP="00EA68D5">
            <w:pPr>
              <w:keepNext w:val="0"/>
              <w:keepLines w:val="0"/>
              <w:tabs>
                <w:tab w:val="left" w:pos="7065"/>
              </w:tabs>
              <w:jc w:val="left"/>
            </w:pPr>
          </w:p>
        </w:tc>
      </w:tr>
    </w:tbl>
    <w:p w14:paraId="54756024" w14:textId="77777777" w:rsidR="006E7507" w:rsidRDefault="006E7507"/>
    <w:tbl>
      <w:tblPr>
        <w:tblStyle w:val="TableGrid"/>
        <w:tblW w:w="14884" w:type="dxa"/>
        <w:tblInd w:w="-5" w:type="dxa"/>
        <w:tblLayout w:type="fixed"/>
        <w:tblLook w:val="04A0" w:firstRow="1" w:lastRow="0" w:firstColumn="1" w:lastColumn="0" w:noHBand="0" w:noVBand="1"/>
      </w:tblPr>
      <w:tblGrid>
        <w:gridCol w:w="426"/>
        <w:gridCol w:w="2582"/>
        <w:gridCol w:w="11876"/>
      </w:tblGrid>
      <w:tr w:rsidR="006E7507" w:rsidRPr="008E78A1" w14:paraId="54756035" w14:textId="77777777" w:rsidTr="00BB7CF4">
        <w:trPr>
          <w:trHeight w:val="1134"/>
        </w:trPr>
        <w:tc>
          <w:tcPr>
            <w:tcW w:w="426" w:type="dxa"/>
            <w:textDirection w:val="btLr"/>
          </w:tcPr>
          <w:p w14:paraId="54756025" w14:textId="77777777" w:rsidR="006E7507" w:rsidRPr="00EA68D5" w:rsidRDefault="00BB7CF4" w:rsidP="00BB7CF4">
            <w:pPr>
              <w:keepNext w:val="0"/>
              <w:keepLines w:val="0"/>
              <w:tabs>
                <w:tab w:val="left" w:pos="7065"/>
              </w:tabs>
              <w:ind w:left="113" w:right="113"/>
              <w:jc w:val="center"/>
            </w:pPr>
            <w:r>
              <w:t>Fun/</w:t>
            </w:r>
            <w:r w:rsidR="006E7507">
              <w:t xml:space="preserve"> Run</w:t>
            </w:r>
            <w:r w:rsidR="00BC4CE0">
              <w:rPr>
                <w:rFonts w:cs="Arial"/>
                <w:szCs w:val="22"/>
              </w:rPr>
              <w:t xml:space="preserve"> </w:t>
            </w:r>
            <w:sdt>
              <w:sdtPr>
                <w:rPr>
                  <w:rFonts w:cs="Arial"/>
                  <w:szCs w:val="22"/>
                </w:rPr>
                <w:id w:val="1357235074"/>
                <w14:checkbox>
                  <w14:checked w14:val="0"/>
                  <w14:checkedState w14:val="2612" w14:font="MS Gothic"/>
                  <w14:uncheckedState w14:val="2610" w14:font="MS Gothic"/>
                </w14:checkbox>
              </w:sdtPr>
              <w:sdtEndPr/>
              <w:sdtContent>
                <w:r w:rsidR="00BC4CE0">
                  <w:rPr>
                    <w:rFonts w:ascii="MS Gothic" w:eastAsia="MS Gothic" w:hAnsi="MS Gothic" w:cs="Arial" w:hint="eastAsia"/>
                    <w:szCs w:val="22"/>
                  </w:rPr>
                  <w:t>☐</w:t>
                </w:r>
              </w:sdtContent>
            </w:sdt>
          </w:p>
        </w:tc>
        <w:tc>
          <w:tcPr>
            <w:tcW w:w="2582" w:type="dxa"/>
          </w:tcPr>
          <w:p w14:paraId="54756026" w14:textId="77777777" w:rsidR="006E7507" w:rsidRDefault="006E7507" w:rsidP="00BB7CF4">
            <w:pPr>
              <w:keepNext w:val="0"/>
              <w:keepLines w:val="0"/>
              <w:tabs>
                <w:tab w:val="left" w:pos="7065"/>
              </w:tabs>
              <w:jc w:val="left"/>
            </w:pPr>
            <w:r w:rsidRPr="006D6785">
              <w:rPr>
                <w:b/>
              </w:rPr>
              <w:t>Slips, trips &amp; falls</w:t>
            </w:r>
            <w:r w:rsidRPr="008E78A1">
              <w:t xml:space="preserve"> E.g. Injuries arising from slips, trips &amp; falls from uneven ground or obstructions &amp; debris in access /egress routes &amp; pedestrian areas</w:t>
            </w:r>
          </w:p>
          <w:p w14:paraId="54756027" w14:textId="77777777" w:rsidR="00F53649" w:rsidRDefault="006116F8" w:rsidP="00BB7CF4">
            <w:pPr>
              <w:keepNext w:val="0"/>
              <w:keepLines w:val="0"/>
              <w:tabs>
                <w:tab w:val="left" w:pos="7065"/>
              </w:tabs>
              <w:jc w:val="left"/>
              <w:rPr>
                <w:rFonts w:cs="Arial"/>
                <w:szCs w:val="22"/>
              </w:rPr>
            </w:pPr>
            <w:sdt>
              <w:sdtPr>
                <w:rPr>
                  <w:rFonts w:cs="Arial"/>
                  <w:szCs w:val="22"/>
                </w:rPr>
                <w:id w:val="-406153816"/>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r w:rsidR="00F53649">
              <w:rPr>
                <w:rFonts w:cs="Arial"/>
                <w:szCs w:val="22"/>
              </w:rPr>
              <w:t xml:space="preserve"> </w:t>
            </w:r>
          </w:p>
          <w:p w14:paraId="54756028" w14:textId="77777777" w:rsidR="00F53649" w:rsidRDefault="00F53649" w:rsidP="00BB7CF4">
            <w:pPr>
              <w:keepNext w:val="0"/>
              <w:keepLines w:val="0"/>
              <w:tabs>
                <w:tab w:val="left" w:pos="7065"/>
              </w:tabs>
              <w:jc w:val="left"/>
              <w:rPr>
                <w:rFonts w:cs="Arial"/>
                <w:szCs w:val="22"/>
              </w:rPr>
            </w:pPr>
          </w:p>
          <w:p w14:paraId="54756029" w14:textId="77777777" w:rsidR="00F53649" w:rsidRDefault="006116F8" w:rsidP="00BB7CF4">
            <w:pPr>
              <w:keepNext w:val="0"/>
              <w:keepLines w:val="0"/>
              <w:tabs>
                <w:tab w:val="left" w:pos="7065"/>
              </w:tabs>
              <w:jc w:val="left"/>
              <w:rPr>
                <w:b/>
              </w:rPr>
            </w:pPr>
            <w:sdt>
              <w:sdtPr>
                <w:rPr>
                  <w:rFonts w:cs="Arial"/>
                  <w:szCs w:val="22"/>
                </w:rPr>
                <w:id w:val="-1235848723"/>
                <w14:checkbox>
                  <w14:checked w14:val="0"/>
                  <w14:checkedState w14:val="2612" w14:font="MS Gothic"/>
                  <w14:uncheckedState w14:val="2610" w14:font="MS Gothic"/>
                </w14:checkbox>
              </w:sdtPr>
              <w:sdtEndPr/>
              <w:sdtContent>
                <w:r w:rsidR="00F53649">
                  <w:rPr>
                    <w:rFonts w:ascii="MS Gothic" w:eastAsia="MS Gothic" w:hAnsi="MS Gothic" w:cs="Arial" w:hint="eastAsia"/>
                    <w:szCs w:val="22"/>
                  </w:rPr>
                  <w:t>☐</w:t>
                </w:r>
              </w:sdtContent>
            </w:sdt>
          </w:p>
        </w:tc>
        <w:tc>
          <w:tcPr>
            <w:tcW w:w="11876" w:type="dxa"/>
          </w:tcPr>
          <w:p w14:paraId="5475602A" w14:textId="77777777" w:rsidR="006E7507" w:rsidRDefault="006116F8" w:rsidP="00BB7CF4">
            <w:pPr>
              <w:keepNext w:val="0"/>
              <w:keepLines w:val="0"/>
              <w:tabs>
                <w:tab w:val="left" w:pos="7065"/>
              </w:tabs>
              <w:jc w:val="left"/>
            </w:pPr>
            <w:sdt>
              <w:sdtPr>
                <w:rPr>
                  <w:rFonts w:cs="Arial"/>
                  <w:szCs w:val="22"/>
                </w:rPr>
                <w:id w:val="-1231159940"/>
                <w14:checkbox>
                  <w14:checked w14:val="0"/>
                  <w14:checkedState w14:val="2612" w14:font="MS Gothic"/>
                  <w14:uncheckedState w14:val="2610" w14:font="MS Gothic"/>
                </w14:checkbox>
              </w:sdtPr>
              <w:sdtEndPr/>
              <w:sdtContent>
                <w:r w:rsidR="006E7507">
                  <w:rPr>
                    <w:rFonts w:ascii="MS Gothic" w:eastAsia="MS Gothic" w:hAnsi="MS Gothic" w:cs="Arial" w:hint="eastAsia"/>
                    <w:szCs w:val="22"/>
                  </w:rPr>
                  <w:t>☐</w:t>
                </w:r>
              </w:sdtContent>
            </w:sdt>
            <w:r w:rsidR="006E7507" w:rsidRPr="008A1B0F">
              <w:rPr>
                <w:rFonts w:cs="Arial"/>
                <w:szCs w:val="22"/>
                <w:lang w:eastAsia="en-GB"/>
              </w:rPr>
              <w:t xml:space="preserve"> </w:t>
            </w:r>
            <w:r w:rsidR="006E7507">
              <w:t xml:space="preserve">A </w:t>
            </w:r>
            <w:r w:rsidR="006E7507" w:rsidRPr="008E78A1">
              <w:t>pre-</w:t>
            </w:r>
            <w:r w:rsidR="006E7507">
              <w:t xml:space="preserve">route inspection will be carried out </w:t>
            </w:r>
            <w:r w:rsidR="006E7507" w:rsidRPr="008E78A1">
              <w:t xml:space="preserve">to ensure that </w:t>
            </w:r>
            <w:r w:rsidR="006E7507">
              <w:t xml:space="preserve">it is suitable for the event with marshalling provided at any highlighted </w:t>
            </w:r>
            <w:proofErr w:type="spellStart"/>
            <w:r w:rsidR="006E7507">
              <w:t>areas.he</w:t>
            </w:r>
            <w:proofErr w:type="spellEnd"/>
            <w:r w:rsidR="006E7507">
              <w:t xml:space="preserve"> event and significant risks will be addressed prior to event proceeding</w:t>
            </w:r>
          </w:p>
          <w:p w14:paraId="5475602B" w14:textId="77777777" w:rsidR="006E7507" w:rsidRPr="008E78A1" w:rsidRDefault="006116F8" w:rsidP="00BB7CF4">
            <w:pPr>
              <w:keepNext w:val="0"/>
              <w:keepLines w:val="0"/>
              <w:tabs>
                <w:tab w:val="left" w:pos="7065"/>
              </w:tabs>
              <w:jc w:val="left"/>
            </w:pPr>
            <w:sdt>
              <w:sdtPr>
                <w:rPr>
                  <w:rFonts w:cs="Arial"/>
                  <w:szCs w:val="22"/>
                </w:rPr>
                <w:id w:val="-461734514"/>
                <w14:checkbox>
                  <w14:checked w14:val="0"/>
                  <w14:checkedState w14:val="2612" w14:font="MS Gothic"/>
                  <w14:uncheckedState w14:val="2610" w14:font="MS Gothic"/>
                </w14:checkbox>
              </w:sdtPr>
              <w:sdtEndPr/>
              <w:sdtContent>
                <w:r w:rsidR="006E7507">
                  <w:rPr>
                    <w:rFonts w:ascii="MS Gothic" w:eastAsia="MS Gothic" w:hAnsi="MS Gothic" w:cs="Arial" w:hint="eastAsia"/>
                    <w:szCs w:val="22"/>
                  </w:rPr>
                  <w:t>☐</w:t>
                </w:r>
              </w:sdtContent>
            </w:sdt>
            <w:r w:rsidR="006E7507" w:rsidRPr="008A1B0F">
              <w:rPr>
                <w:rFonts w:cs="Arial"/>
                <w:szCs w:val="22"/>
                <w:lang w:eastAsia="en-GB"/>
              </w:rPr>
              <w:t xml:space="preserve"> </w:t>
            </w:r>
            <w:r w:rsidR="006E7507">
              <w:t>Adequate lighting in place.</w:t>
            </w:r>
          </w:p>
          <w:p w14:paraId="5475602C" w14:textId="77777777" w:rsidR="006E7507" w:rsidRPr="008E78A1" w:rsidRDefault="006116F8" w:rsidP="00BB7CF4">
            <w:pPr>
              <w:keepNext w:val="0"/>
              <w:keepLines w:val="0"/>
              <w:tabs>
                <w:tab w:val="left" w:pos="7065"/>
              </w:tabs>
              <w:jc w:val="left"/>
            </w:pPr>
            <w:sdt>
              <w:sdtPr>
                <w:rPr>
                  <w:rFonts w:cs="Arial"/>
                  <w:szCs w:val="22"/>
                </w:rPr>
                <w:id w:val="393706757"/>
                <w14:checkbox>
                  <w14:checked w14:val="0"/>
                  <w14:checkedState w14:val="2612" w14:font="MS Gothic"/>
                  <w14:uncheckedState w14:val="2610" w14:font="MS Gothic"/>
                </w14:checkbox>
              </w:sdtPr>
              <w:sdtEndPr/>
              <w:sdtContent>
                <w:r w:rsidR="006E7507">
                  <w:rPr>
                    <w:rFonts w:ascii="MS Gothic" w:eastAsia="MS Gothic" w:hAnsi="MS Gothic" w:cs="Arial" w:hint="eastAsia"/>
                    <w:szCs w:val="22"/>
                  </w:rPr>
                  <w:t>☐</w:t>
                </w:r>
              </w:sdtContent>
            </w:sdt>
            <w:r w:rsidR="006E7507" w:rsidRPr="008A1B0F">
              <w:rPr>
                <w:rFonts w:cs="Arial"/>
                <w:szCs w:val="22"/>
                <w:lang w:eastAsia="en-GB"/>
              </w:rPr>
              <w:t xml:space="preserve"> </w:t>
            </w:r>
            <w:r w:rsidR="006E7507" w:rsidRPr="008E78A1">
              <w:t>Emergency routes to be of adequate width and kept clear at all times.</w:t>
            </w:r>
          </w:p>
          <w:p w14:paraId="5475602D" w14:textId="77777777" w:rsidR="006E7507" w:rsidRPr="008E78A1" w:rsidRDefault="006116F8" w:rsidP="00BB7CF4">
            <w:pPr>
              <w:keepNext w:val="0"/>
              <w:keepLines w:val="0"/>
              <w:tabs>
                <w:tab w:val="left" w:pos="7065"/>
              </w:tabs>
              <w:jc w:val="left"/>
            </w:pPr>
            <w:sdt>
              <w:sdtPr>
                <w:rPr>
                  <w:rFonts w:cs="Arial"/>
                  <w:szCs w:val="22"/>
                </w:rPr>
                <w:id w:val="2043929600"/>
                <w14:checkbox>
                  <w14:checked w14:val="0"/>
                  <w14:checkedState w14:val="2612" w14:font="MS Gothic"/>
                  <w14:uncheckedState w14:val="2610" w14:font="MS Gothic"/>
                </w14:checkbox>
              </w:sdtPr>
              <w:sdtEndPr/>
              <w:sdtContent>
                <w:r w:rsidR="006E7507">
                  <w:rPr>
                    <w:rFonts w:ascii="MS Gothic" w:eastAsia="MS Gothic" w:hAnsi="MS Gothic" w:cs="Arial" w:hint="eastAsia"/>
                    <w:szCs w:val="22"/>
                  </w:rPr>
                  <w:t>☐</w:t>
                </w:r>
              </w:sdtContent>
            </w:sdt>
            <w:r w:rsidR="006E7507" w:rsidRPr="008A1B0F">
              <w:rPr>
                <w:rFonts w:cs="Arial"/>
                <w:szCs w:val="22"/>
                <w:lang w:eastAsia="en-GB"/>
              </w:rPr>
              <w:t xml:space="preserve"> </w:t>
            </w:r>
            <w:r w:rsidR="006E7507" w:rsidRPr="008E78A1">
              <w:t xml:space="preserve">Any uneven or damaged surfaces must be appropriately highlighted </w:t>
            </w:r>
          </w:p>
          <w:p w14:paraId="5475602E" w14:textId="77777777" w:rsidR="006E7507" w:rsidRDefault="006116F8" w:rsidP="00BB7CF4">
            <w:pPr>
              <w:keepNext w:val="0"/>
              <w:keepLines w:val="0"/>
              <w:tabs>
                <w:tab w:val="left" w:pos="7065"/>
              </w:tabs>
              <w:jc w:val="left"/>
            </w:pPr>
            <w:sdt>
              <w:sdtPr>
                <w:rPr>
                  <w:rFonts w:cs="Arial"/>
                  <w:szCs w:val="22"/>
                </w:rPr>
                <w:id w:val="1385214285"/>
                <w14:checkbox>
                  <w14:checked w14:val="0"/>
                  <w14:checkedState w14:val="2612" w14:font="MS Gothic"/>
                  <w14:uncheckedState w14:val="2610" w14:font="MS Gothic"/>
                </w14:checkbox>
              </w:sdtPr>
              <w:sdtEndPr/>
              <w:sdtContent>
                <w:r w:rsidR="006E7507">
                  <w:rPr>
                    <w:rFonts w:ascii="MS Gothic" w:eastAsia="MS Gothic" w:hAnsi="MS Gothic" w:cs="Arial" w:hint="eastAsia"/>
                    <w:szCs w:val="22"/>
                  </w:rPr>
                  <w:t>☐</w:t>
                </w:r>
              </w:sdtContent>
            </w:sdt>
            <w:r w:rsidR="006E7507" w:rsidRPr="008A1B0F">
              <w:rPr>
                <w:rFonts w:cs="Arial"/>
                <w:szCs w:val="22"/>
                <w:lang w:eastAsia="en-GB"/>
              </w:rPr>
              <w:t xml:space="preserve"> </w:t>
            </w:r>
            <w:r w:rsidR="006E7507">
              <w:t>Slippery surfaces (including ice) will be identified and rectified.</w:t>
            </w:r>
          </w:p>
          <w:p w14:paraId="5475602F" w14:textId="77777777" w:rsidR="006E7507" w:rsidRDefault="006116F8" w:rsidP="00BB7CF4">
            <w:pPr>
              <w:keepNext w:val="0"/>
              <w:keepLines w:val="0"/>
              <w:tabs>
                <w:tab w:val="left" w:pos="7065"/>
              </w:tabs>
              <w:jc w:val="left"/>
            </w:pPr>
            <w:sdt>
              <w:sdtPr>
                <w:rPr>
                  <w:rFonts w:cs="Arial"/>
                  <w:szCs w:val="22"/>
                </w:rPr>
                <w:id w:val="678616434"/>
                <w14:checkbox>
                  <w14:checked w14:val="0"/>
                  <w14:checkedState w14:val="2612" w14:font="MS Gothic"/>
                  <w14:uncheckedState w14:val="2610" w14:font="MS Gothic"/>
                </w14:checkbox>
              </w:sdtPr>
              <w:sdtEndPr/>
              <w:sdtContent>
                <w:r w:rsidR="006E7507">
                  <w:rPr>
                    <w:rFonts w:ascii="MS Gothic" w:eastAsia="MS Gothic" w:hAnsi="MS Gothic" w:cs="Arial" w:hint="eastAsia"/>
                    <w:szCs w:val="22"/>
                  </w:rPr>
                  <w:t>☐</w:t>
                </w:r>
              </w:sdtContent>
            </w:sdt>
            <w:r w:rsidR="006E7507" w:rsidRPr="008A1B0F">
              <w:rPr>
                <w:rFonts w:cs="Arial"/>
                <w:szCs w:val="22"/>
                <w:lang w:eastAsia="en-GB"/>
              </w:rPr>
              <w:t xml:space="preserve"> </w:t>
            </w:r>
            <w:r w:rsidR="006E7507">
              <w:t>Public and volunteers advised to wear footwear suitable for the event.</w:t>
            </w:r>
          </w:p>
          <w:p w14:paraId="54756030" w14:textId="77777777" w:rsidR="00016C87" w:rsidRDefault="006116F8" w:rsidP="00BB7CF4">
            <w:pPr>
              <w:keepNext w:val="0"/>
              <w:keepLines w:val="0"/>
              <w:tabs>
                <w:tab w:val="left" w:pos="7065"/>
              </w:tabs>
              <w:jc w:val="left"/>
              <w:rPr>
                <w:rFonts w:cs="Arial"/>
                <w:szCs w:val="22"/>
              </w:rPr>
            </w:pPr>
            <w:sdt>
              <w:sdtPr>
                <w:rPr>
                  <w:rFonts w:cs="Arial"/>
                  <w:szCs w:val="22"/>
                </w:rPr>
                <w:id w:val="147710616"/>
                <w14:checkbox>
                  <w14:checked w14:val="0"/>
                  <w14:checkedState w14:val="2612" w14:font="MS Gothic"/>
                  <w14:uncheckedState w14:val="2610" w14:font="MS Gothic"/>
                </w14:checkbox>
              </w:sdtPr>
              <w:sdtEndPr/>
              <w:sdtContent>
                <w:r w:rsidR="00016C87">
                  <w:rPr>
                    <w:rFonts w:ascii="MS Gothic" w:eastAsia="MS Gothic" w:hAnsi="MS Gothic" w:cs="Arial" w:hint="eastAsia"/>
                    <w:szCs w:val="22"/>
                  </w:rPr>
                  <w:t>☐</w:t>
                </w:r>
              </w:sdtContent>
            </w:sdt>
            <w:r w:rsidR="00016C87">
              <w:rPr>
                <w:rFonts w:cs="Arial"/>
                <w:szCs w:val="22"/>
              </w:rPr>
              <w:t xml:space="preserve"> </w:t>
            </w:r>
          </w:p>
          <w:p w14:paraId="54756031" w14:textId="77777777" w:rsidR="00016C87" w:rsidRDefault="00016C87" w:rsidP="00BB7CF4">
            <w:pPr>
              <w:keepNext w:val="0"/>
              <w:keepLines w:val="0"/>
              <w:tabs>
                <w:tab w:val="left" w:pos="7065"/>
              </w:tabs>
              <w:jc w:val="left"/>
              <w:rPr>
                <w:rFonts w:cs="Arial"/>
                <w:szCs w:val="22"/>
              </w:rPr>
            </w:pPr>
          </w:p>
          <w:p w14:paraId="54756032" w14:textId="77777777" w:rsidR="00016C87" w:rsidRDefault="006116F8" w:rsidP="00BB7CF4">
            <w:pPr>
              <w:keepNext w:val="0"/>
              <w:keepLines w:val="0"/>
              <w:tabs>
                <w:tab w:val="left" w:pos="7065"/>
              </w:tabs>
              <w:jc w:val="left"/>
              <w:rPr>
                <w:rFonts w:cs="Arial"/>
                <w:szCs w:val="22"/>
              </w:rPr>
            </w:pPr>
            <w:sdt>
              <w:sdtPr>
                <w:rPr>
                  <w:rFonts w:cs="Arial"/>
                  <w:szCs w:val="22"/>
                </w:rPr>
                <w:id w:val="1197892620"/>
                <w14:checkbox>
                  <w14:checked w14:val="0"/>
                  <w14:checkedState w14:val="2612" w14:font="MS Gothic"/>
                  <w14:uncheckedState w14:val="2610" w14:font="MS Gothic"/>
                </w14:checkbox>
              </w:sdtPr>
              <w:sdtEndPr/>
              <w:sdtContent>
                <w:r w:rsidR="00016C87">
                  <w:rPr>
                    <w:rFonts w:ascii="MS Gothic" w:eastAsia="MS Gothic" w:hAnsi="MS Gothic" w:cs="Arial" w:hint="eastAsia"/>
                    <w:szCs w:val="22"/>
                  </w:rPr>
                  <w:t>☐</w:t>
                </w:r>
              </w:sdtContent>
            </w:sdt>
          </w:p>
          <w:p w14:paraId="54756033" w14:textId="77777777" w:rsidR="00016C87" w:rsidRDefault="00016C87" w:rsidP="00BB7CF4">
            <w:pPr>
              <w:keepNext w:val="0"/>
              <w:keepLines w:val="0"/>
              <w:tabs>
                <w:tab w:val="left" w:pos="7065"/>
              </w:tabs>
              <w:jc w:val="left"/>
              <w:rPr>
                <w:rFonts w:cs="Arial"/>
                <w:szCs w:val="22"/>
              </w:rPr>
            </w:pPr>
          </w:p>
          <w:p w14:paraId="54756034" w14:textId="77777777" w:rsidR="00016C87" w:rsidRDefault="00016C87" w:rsidP="00BB7CF4">
            <w:pPr>
              <w:keepNext w:val="0"/>
              <w:keepLines w:val="0"/>
              <w:tabs>
                <w:tab w:val="left" w:pos="7065"/>
              </w:tabs>
              <w:jc w:val="left"/>
            </w:pPr>
          </w:p>
        </w:tc>
      </w:tr>
      <w:tr w:rsidR="00BB7CF4" w:rsidRPr="008E78A1" w14:paraId="5475604C" w14:textId="77777777" w:rsidTr="00BB7CF4">
        <w:trPr>
          <w:trHeight w:val="1134"/>
        </w:trPr>
        <w:tc>
          <w:tcPr>
            <w:tcW w:w="426" w:type="dxa"/>
            <w:textDirection w:val="btLr"/>
          </w:tcPr>
          <w:p w14:paraId="54756036" w14:textId="77777777" w:rsidR="00BB7CF4" w:rsidRPr="00EA68D5" w:rsidRDefault="00BB7CF4" w:rsidP="00BB7CF4">
            <w:pPr>
              <w:keepNext w:val="0"/>
              <w:keepLines w:val="0"/>
              <w:tabs>
                <w:tab w:val="left" w:pos="7065"/>
              </w:tabs>
              <w:ind w:left="113" w:right="113"/>
              <w:jc w:val="center"/>
            </w:pPr>
            <w:r>
              <w:rPr>
                <w:rFonts w:cs="Arial"/>
                <w:szCs w:val="22"/>
              </w:rPr>
              <w:lastRenderedPageBreak/>
              <w:t xml:space="preserve">Event Specific </w:t>
            </w:r>
            <w:sdt>
              <w:sdtPr>
                <w:rPr>
                  <w:rFonts w:cs="Arial"/>
                  <w:szCs w:val="22"/>
                </w:rPr>
                <w:id w:val="129077715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582" w:type="dxa"/>
          </w:tcPr>
          <w:p w14:paraId="54756037" w14:textId="77777777" w:rsidR="00BB7CF4" w:rsidRDefault="00BB7CF4" w:rsidP="00BB7CF4">
            <w:pPr>
              <w:keepNext w:val="0"/>
              <w:keepLines w:val="0"/>
              <w:tabs>
                <w:tab w:val="left" w:pos="7065"/>
              </w:tabs>
              <w:jc w:val="left"/>
            </w:pPr>
            <w:r>
              <w:rPr>
                <w:b/>
              </w:rPr>
              <w:t>Hazards:</w:t>
            </w:r>
          </w:p>
          <w:p w14:paraId="54756038" w14:textId="77777777" w:rsidR="00BB7CF4" w:rsidRDefault="006116F8" w:rsidP="00BB7CF4">
            <w:pPr>
              <w:keepNext w:val="0"/>
              <w:keepLines w:val="0"/>
              <w:tabs>
                <w:tab w:val="left" w:pos="7065"/>
              </w:tabs>
              <w:jc w:val="left"/>
              <w:rPr>
                <w:rFonts w:cs="Arial"/>
                <w:szCs w:val="22"/>
              </w:rPr>
            </w:pPr>
            <w:sdt>
              <w:sdtPr>
                <w:rPr>
                  <w:rFonts w:cs="Arial"/>
                  <w:szCs w:val="22"/>
                </w:rPr>
                <w:id w:val="2059816914"/>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Pr>
                <w:rFonts w:cs="Arial"/>
                <w:szCs w:val="22"/>
              </w:rPr>
              <w:t xml:space="preserve"> </w:t>
            </w:r>
          </w:p>
          <w:p w14:paraId="54756039" w14:textId="77777777" w:rsidR="00BB7CF4" w:rsidRDefault="00BB7CF4" w:rsidP="00BB7CF4">
            <w:pPr>
              <w:keepNext w:val="0"/>
              <w:keepLines w:val="0"/>
              <w:tabs>
                <w:tab w:val="left" w:pos="7065"/>
              </w:tabs>
              <w:jc w:val="left"/>
              <w:rPr>
                <w:rFonts w:cs="Arial"/>
                <w:szCs w:val="22"/>
              </w:rPr>
            </w:pPr>
          </w:p>
          <w:p w14:paraId="5475603A" w14:textId="77777777" w:rsidR="00BB7CF4" w:rsidRDefault="006116F8" w:rsidP="00BB7CF4">
            <w:pPr>
              <w:keepNext w:val="0"/>
              <w:keepLines w:val="0"/>
              <w:tabs>
                <w:tab w:val="left" w:pos="7065"/>
              </w:tabs>
              <w:jc w:val="left"/>
              <w:rPr>
                <w:rFonts w:cs="Arial"/>
                <w:szCs w:val="22"/>
              </w:rPr>
            </w:pPr>
            <w:sdt>
              <w:sdtPr>
                <w:rPr>
                  <w:rFonts w:cs="Arial"/>
                  <w:szCs w:val="22"/>
                </w:rPr>
                <w:id w:val="2067994856"/>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Pr>
                <w:rFonts w:cs="Arial"/>
                <w:szCs w:val="22"/>
              </w:rPr>
              <w:t xml:space="preserve"> </w:t>
            </w:r>
          </w:p>
          <w:p w14:paraId="5475603B" w14:textId="77777777" w:rsidR="00BB7CF4" w:rsidRDefault="00BB7CF4" w:rsidP="00BB7CF4">
            <w:pPr>
              <w:keepNext w:val="0"/>
              <w:keepLines w:val="0"/>
              <w:tabs>
                <w:tab w:val="left" w:pos="7065"/>
              </w:tabs>
              <w:jc w:val="left"/>
              <w:rPr>
                <w:rFonts w:cs="Arial"/>
                <w:szCs w:val="22"/>
              </w:rPr>
            </w:pPr>
          </w:p>
          <w:p w14:paraId="5475603C" w14:textId="77777777" w:rsidR="00BB7CF4" w:rsidRDefault="006116F8" w:rsidP="00BB7CF4">
            <w:pPr>
              <w:keepNext w:val="0"/>
              <w:keepLines w:val="0"/>
              <w:tabs>
                <w:tab w:val="left" w:pos="7065"/>
              </w:tabs>
              <w:jc w:val="left"/>
              <w:rPr>
                <w:rFonts w:cs="Arial"/>
                <w:szCs w:val="22"/>
              </w:rPr>
            </w:pPr>
            <w:sdt>
              <w:sdtPr>
                <w:rPr>
                  <w:rFonts w:cs="Arial"/>
                  <w:szCs w:val="22"/>
                </w:rPr>
                <w:id w:val="-1965110284"/>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p>
          <w:p w14:paraId="5475603D" w14:textId="77777777" w:rsidR="00BB7CF4" w:rsidRDefault="00BB7CF4" w:rsidP="00BB7CF4">
            <w:pPr>
              <w:keepNext w:val="0"/>
              <w:keepLines w:val="0"/>
              <w:tabs>
                <w:tab w:val="left" w:pos="7065"/>
              </w:tabs>
              <w:jc w:val="left"/>
              <w:rPr>
                <w:rFonts w:cs="Arial"/>
                <w:szCs w:val="22"/>
              </w:rPr>
            </w:pPr>
          </w:p>
          <w:p w14:paraId="5475603E" w14:textId="77777777" w:rsidR="00BB7CF4" w:rsidRDefault="00BB7CF4" w:rsidP="00BB7CF4">
            <w:pPr>
              <w:keepNext w:val="0"/>
              <w:keepLines w:val="0"/>
              <w:tabs>
                <w:tab w:val="left" w:pos="7065"/>
              </w:tabs>
              <w:jc w:val="left"/>
              <w:rPr>
                <w:b/>
              </w:rPr>
            </w:pPr>
          </w:p>
        </w:tc>
        <w:tc>
          <w:tcPr>
            <w:tcW w:w="11876" w:type="dxa"/>
          </w:tcPr>
          <w:p w14:paraId="5475603F" w14:textId="77777777" w:rsidR="00BB7CF4" w:rsidRDefault="006116F8" w:rsidP="00BB7CF4">
            <w:pPr>
              <w:keepNext w:val="0"/>
              <w:keepLines w:val="0"/>
              <w:tabs>
                <w:tab w:val="left" w:pos="7065"/>
              </w:tabs>
              <w:jc w:val="left"/>
              <w:rPr>
                <w:rFonts w:cs="Arial"/>
                <w:szCs w:val="22"/>
                <w:lang w:eastAsia="en-GB"/>
              </w:rPr>
            </w:pPr>
            <w:sdt>
              <w:sdtPr>
                <w:rPr>
                  <w:rFonts w:cs="Arial"/>
                  <w:szCs w:val="22"/>
                </w:rPr>
                <w:id w:val="-598717636"/>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40" w14:textId="77777777" w:rsidR="00BB7CF4" w:rsidRDefault="00BB7CF4" w:rsidP="00BB7CF4">
            <w:pPr>
              <w:keepNext w:val="0"/>
              <w:keepLines w:val="0"/>
              <w:tabs>
                <w:tab w:val="left" w:pos="7065"/>
              </w:tabs>
              <w:jc w:val="left"/>
              <w:rPr>
                <w:rFonts w:cs="Arial"/>
                <w:szCs w:val="22"/>
                <w:lang w:eastAsia="en-GB"/>
              </w:rPr>
            </w:pPr>
          </w:p>
          <w:p w14:paraId="54756041" w14:textId="77777777" w:rsidR="00BB7CF4" w:rsidRDefault="006116F8" w:rsidP="00BB7CF4">
            <w:pPr>
              <w:keepNext w:val="0"/>
              <w:keepLines w:val="0"/>
              <w:tabs>
                <w:tab w:val="left" w:pos="7065"/>
              </w:tabs>
              <w:jc w:val="left"/>
              <w:rPr>
                <w:rFonts w:cs="Arial"/>
                <w:szCs w:val="22"/>
                <w:lang w:eastAsia="en-GB"/>
              </w:rPr>
            </w:pPr>
            <w:sdt>
              <w:sdtPr>
                <w:rPr>
                  <w:rFonts w:cs="Arial"/>
                  <w:szCs w:val="22"/>
                </w:rPr>
                <w:id w:val="-1782178064"/>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42" w14:textId="77777777" w:rsidR="00BB7CF4" w:rsidRDefault="00BB7CF4" w:rsidP="00BB7CF4">
            <w:pPr>
              <w:keepNext w:val="0"/>
              <w:keepLines w:val="0"/>
              <w:tabs>
                <w:tab w:val="left" w:pos="7065"/>
              </w:tabs>
              <w:jc w:val="left"/>
              <w:rPr>
                <w:rFonts w:cs="Arial"/>
                <w:szCs w:val="22"/>
                <w:lang w:eastAsia="en-GB"/>
              </w:rPr>
            </w:pPr>
          </w:p>
          <w:p w14:paraId="54756043" w14:textId="77777777" w:rsidR="00BB7CF4" w:rsidRDefault="006116F8" w:rsidP="00BB7CF4">
            <w:pPr>
              <w:keepNext w:val="0"/>
              <w:keepLines w:val="0"/>
              <w:tabs>
                <w:tab w:val="left" w:pos="7065"/>
              </w:tabs>
              <w:jc w:val="left"/>
              <w:rPr>
                <w:rFonts w:cs="Arial"/>
                <w:szCs w:val="22"/>
                <w:lang w:eastAsia="en-GB"/>
              </w:rPr>
            </w:pPr>
            <w:sdt>
              <w:sdtPr>
                <w:rPr>
                  <w:rFonts w:cs="Arial"/>
                  <w:szCs w:val="22"/>
                </w:rPr>
                <w:id w:val="506411365"/>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44" w14:textId="77777777" w:rsidR="00BB7CF4" w:rsidRDefault="00BB7CF4" w:rsidP="00BB7CF4">
            <w:pPr>
              <w:keepNext w:val="0"/>
              <w:keepLines w:val="0"/>
              <w:tabs>
                <w:tab w:val="left" w:pos="7065"/>
              </w:tabs>
              <w:jc w:val="left"/>
              <w:rPr>
                <w:rFonts w:cs="Arial"/>
                <w:szCs w:val="22"/>
              </w:rPr>
            </w:pPr>
          </w:p>
          <w:p w14:paraId="54756045" w14:textId="77777777" w:rsidR="00BB7CF4" w:rsidRDefault="006116F8" w:rsidP="00BB7CF4">
            <w:pPr>
              <w:keepNext w:val="0"/>
              <w:keepLines w:val="0"/>
              <w:tabs>
                <w:tab w:val="left" w:pos="7065"/>
              </w:tabs>
              <w:jc w:val="left"/>
              <w:rPr>
                <w:rFonts w:cs="Arial"/>
                <w:szCs w:val="22"/>
              </w:rPr>
            </w:pPr>
            <w:sdt>
              <w:sdtPr>
                <w:rPr>
                  <w:rFonts w:cs="Arial"/>
                  <w:szCs w:val="22"/>
                </w:rPr>
                <w:id w:val="870953964"/>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p>
          <w:p w14:paraId="54756046" w14:textId="77777777" w:rsidR="00BB7CF4" w:rsidRDefault="00BB7CF4" w:rsidP="00BB7CF4">
            <w:pPr>
              <w:keepNext w:val="0"/>
              <w:keepLines w:val="0"/>
              <w:tabs>
                <w:tab w:val="left" w:pos="7065"/>
              </w:tabs>
              <w:jc w:val="left"/>
              <w:rPr>
                <w:rFonts w:cs="Arial"/>
                <w:szCs w:val="22"/>
              </w:rPr>
            </w:pPr>
          </w:p>
          <w:p w14:paraId="54756047" w14:textId="77777777" w:rsidR="00BB7CF4" w:rsidRDefault="006116F8" w:rsidP="00BB7CF4">
            <w:pPr>
              <w:keepNext w:val="0"/>
              <w:keepLines w:val="0"/>
              <w:tabs>
                <w:tab w:val="left" w:pos="7065"/>
              </w:tabs>
              <w:jc w:val="left"/>
              <w:rPr>
                <w:rFonts w:cs="Arial"/>
                <w:szCs w:val="22"/>
              </w:rPr>
            </w:pPr>
            <w:sdt>
              <w:sdtPr>
                <w:rPr>
                  <w:rFonts w:cs="Arial"/>
                  <w:szCs w:val="22"/>
                </w:rPr>
                <w:id w:val="1727030896"/>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Pr>
                <w:rFonts w:cs="Arial"/>
                <w:szCs w:val="22"/>
              </w:rPr>
              <w:t xml:space="preserve"> </w:t>
            </w:r>
          </w:p>
          <w:p w14:paraId="54756048" w14:textId="77777777" w:rsidR="00BB7CF4" w:rsidRDefault="00BB7CF4" w:rsidP="00BB7CF4">
            <w:pPr>
              <w:keepNext w:val="0"/>
              <w:keepLines w:val="0"/>
              <w:tabs>
                <w:tab w:val="left" w:pos="7065"/>
              </w:tabs>
              <w:jc w:val="left"/>
              <w:rPr>
                <w:rFonts w:cs="Arial"/>
                <w:szCs w:val="22"/>
              </w:rPr>
            </w:pPr>
          </w:p>
          <w:p w14:paraId="54756049" w14:textId="77777777" w:rsidR="00BB7CF4" w:rsidRDefault="006116F8" w:rsidP="00BB7CF4">
            <w:pPr>
              <w:keepNext w:val="0"/>
              <w:keepLines w:val="0"/>
              <w:tabs>
                <w:tab w:val="left" w:pos="7065"/>
              </w:tabs>
              <w:jc w:val="left"/>
              <w:rPr>
                <w:rFonts w:cs="Arial"/>
                <w:szCs w:val="22"/>
              </w:rPr>
            </w:pPr>
            <w:sdt>
              <w:sdtPr>
                <w:rPr>
                  <w:rFonts w:cs="Arial"/>
                  <w:szCs w:val="22"/>
                </w:rPr>
                <w:id w:val="975188995"/>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Pr>
                <w:rFonts w:cs="Arial"/>
                <w:szCs w:val="22"/>
              </w:rPr>
              <w:t xml:space="preserve"> </w:t>
            </w:r>
          </w:p>
          <w:p w14:paraId="5475604A" w14:textId="77777777" w:rsidR="00BB7CF4" w:rsidRDefault="00BB7CF4" w:rsidP="00BB7CF4">
            <w:pPr>
              <w:keepNext w:val="0"/>
              <w:keepLines w:val="0"/>
              <w:tabs>
                <w:tab w:val="left" w:pos="7065"/>
              </w:tabs>
              <w:jc w:val="left"/>
              <w:rPr>
                <w:rFonts w:cs="Arial"/>
                <w:szCs w:val="22"/>
              </w:rPr>
            </w:pPr>
          </w:p>
          <w:p w14:paraId="5475604B" w14:textId="77777777" w:rsidR="00BB7CF4" w:rsidRDefault="006116F8" w:rsidP="00BB7CF4">
            <w:pPr>
              <w:keepNext w:val="0"/>
              <w:keepLines w:val="0"/>
              <w:tabs>
                <w:tab w:val="left" w:pos="7065"/>
              </w:tabs>
              <w:jc w:val="left"/>
            </w:pPr>
            <w:sdt>
              <w:sdtPr>
                <w:rPr>
                  <w:rFonts w:cs="Arial"/>
                  <w:szCs w:val="22"/>
                </w:rPr>
                <w:id w:val="-1204472178"/>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p>
        </w:tc>
      </w:tr>
      <w:tr w:rsidR="00BB7CF4" w:rsidRPr="008E78A1" w14:paraId="54756063" w14:textId="77777777" w:rsidTr="00BB7CF4">
        <w:trPr>
          <w:trHeight w:val="1134"/>
        </w:trPr>
        <w:tc>
          <w:tcPr>
            <w:tcW w:w="426" w:type="dxa"/>
            <w:textDirection w:val="btLr"/>
          </w:tcPr>
          <w:p w14:paraId="5475604D" w14:textId="77777777" w:rsidR="00BB7CF4" w:rsidRPr="00EA68D5" w:rsidRDefault="00BB7CF4" w:rsidP="003D3E79">
            <w:pPr>
              <w:keepNext w:val="0"/>
              <w:keepLines w:val="0"/>
              <w:tabs>
                <w:tab w:val="left" w:pos="7065"/>
              </w:tabs>
              <w:ind w:left="113" w:right="113"/>
              <w:jc w:val="center"/>
            </w:pPr>
            <w:r>
              <w:rPr>
                <w:rFonts w:cs="Arial"/>
                <w:szCs w:val="22"/>
              </w:rPr>
              <w:t xml:space="preserve">Event Specific </w:t>
            </w:r>
            <w:sdt>
              <w:sdtPr>
                <w:rPr>
                  <w:rFonts w:cs="Arial"/>
                  <w:szCs w:val="22"/>
                </w:rPr>
                <w:id w:val="-7255258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582" w:type="dxa"/>
          </w:tcPr>
          <w:p w14:paraId="5475604E" w14:textId="77777777" w:rsidR="00BB7CF4" w:rsidRDefault="00BB7CF4" w:rsidP="003D3E79">
            <w:pPr>
              <w:keepNext w:val="0"/>
              <w:keepLines w:val="0"/>
              <w:tabs>
                <w:tab w:val="left" w:pos="7065"/>
              </w:tabs>
              <w:jc w:val="left"/>
            </w:pPr>
            <w:r>
              <w:rPr>
                <w:b/>
              </w:rPr>
              <w:t>Hazards:</w:t>
            </w:r>
          </w:p>
          <w:p w14:paraId="5475604F" w14:textId="77777777" w:rsidR="00BB7CF4" w:rsidRDefault="006116F8" w:rsidP="003D3E79">
            <w:pPr>
              <w:keepNext w:val="0"/>
              <w:keepLines w:val="0"/>
              <w:tabs>
                <w:tab w:val="left" w:pos="7065"/>
              </w:tabs>
              <w:jc w:val="left"/>
              <w:rPr>
                <w:rFonts w:cs="Arial"/>
                <w:szCs w:val="22"/>
              </w:rPr>
            </w:pPr>
            <w:sdt>
              <w:sdtPr>
                <w:rPr>
                  <w:rFonts w:cs="Arial"/>
                  <w:szCs w:val="22"/>
                </w:rPr>
                <w:id w:val="364726209"/>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Pr>
                <w:rFonts w:cs="Arial"/>
                <w:szCs w:val="22"/>
              </w:rPr>
              <w:t xml:space="preserve"> </w:t>
            </w:r>
          </w:p>
          <w:p w14:paraId="54756050" w14:textId="77777777" w:rsidR="00BB7CF4" w:rsidRDefault="00BB7CF4" w:rsidP="003D3E79">
            <w:pPr>
              <w:keepNext w:val="0"/>
              <w:keepLines w:val="0"/>
              <w:tabs>
                <w:tab w:val="left" w:pos="7065"/>
              </w:tabs>
              <w:jc w:val="left"/>
              <w:rPr>
                <w:rFonts w:cs="Arial"/>
                <w:szCs w:val="22"/>
              </w:rPr>
            </w:pPr>
          </w:p>
          <w:p w14:paraId="54756051" w14:textId="77777777" w:rsidR="00BB7CF4" w:rsidRDefault="006116F8" w:rsidP="003D3E79">
            <w:pPr>
              <w:keepNext w:val="0"/>
              <w:keepLines w:val="0"/>
              <w:tabs>
                <w:tab w:val="left" w:pos="7065"/>
              </w:tabs>
              <w:jc w:val="left"/>
              <w:rPr>
                <w:rFonts w:cs="Arial"/>
                <w:szCs w:val="22"/>
              </w:rPr>
            </w:pPr>
            <w:sdt>
              <w:sdtPr>
                <w:rPr>
                  <w:rFonts w:cs="Arial"/>
                  <w:szCs w:val="22"/>
                </w:rPr>
                <w:id w:val="272528732"/>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Pr>
                <w:rFonts w:cs="Arial"/>
                <w:szCs w:val="22"/>
              </w:rPr>
              <w:t xml:space="preserve"> </w:t>
            </w:r>
          </w:p>
          <w:p w14:paraId="54756052" w14:textId="77777777" w:rsidR="00BB7CF4" w:rsidRDefault="00BB7CF4" w:rsidP="003D3E79">
            <w:pPr>
              <w:keepNext w:val="0"/>
              <w:keepLines w:val="0"/>
              <w:tabs>
                <w:tab w:val="left" w:pos="7065"/>
              </w:tabs>
              <w:jc w:val="left"/>
              <w:rPr>
                <w:rFonts w:cs="Arial"/>
                <w:szCs w:val="22"/>
              </w:rPr>
            </w:pPr>
          </w:p>
          <w:p w14:paraId="54756053" w14:textId="77777777" w:rsidR="00BB7CF4" w:rsidRDefault="006116F8" w:rsidP="003D3E79">
            <w:pPr>
              <w:keepNext w:val="0"/>
              <w:keepLines w:val="0"/>
              <w:tabs>
                <w:tab w:val="left" w:pos="7065"/>
              </w:tabs>
              <w:jc w:val="left"/>
              <w:rPr>
                <w:rFonts w:cs="Arial"/>
                <w:szCs w:val="22"/>
              </w:rPr>
            </w:pPr>
            <w:sdt>
              <w:sdtPr>
                <w:rPr>
                  <w:rFonts w:cs="Arial"/>
                  <w:szCs w:val="22"/>
                </w:rPr>
                <w:id w:val="-1287344550"/>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p>
          <w:p w14:paraId="54756054" w14:textId="77777777" w:rsidR="00BB7CF4" w:rsidRDefault="00BB7CF4" w:rsidP="003D3E79">
            <w:pPr>
              <w:keepNext w:val="0"/>
              <w:keepLines w:val="0"/>
              <w:tabs>
                <w:tab w:val="left" w:pos="7065"/>
              </w:tabs>
              <w:jc w:val="left"/>
              <w:rPr>
                <w:rFonts w:cs="Arial"/>
                <w:szCs w:val="22"/>
              </w:rPr>
            </w:pPr>
          </w:p>
          <w:p w14:paraId="54756055" w14:textId="77777777" w:rsidR="00BB7CF4" w:rsidRDefault="00BB7CF4" w:rsidP="003D3E79">
            <w:pPr>
              <w:keepNext w:val="0"/>
              <w:keepLines w:val="0"/>
              <w:tabs>
                <w:tab w:val="left" w:pos="7065"/>
              </w:tabs>
              <w:jc w:val="left"/>
              <w:rPr>
                <w:b/>
              </w:rPr>
            </w:pPr>
          </w:p>
        </w:tc>
        <w:tc>
          <w:tcPr>
            <w:tcW w:w="11876" w:type="dxa"/>
          </w:tcPr>
          <w:p w14:paraId="54756056" w14:textId="77777777" w:rsidR="00BB7CF4" w:rsidRDefault="006116F8" w:rsidP="003D3E79">
            <w:pPr>
              <w:keepNext w:val="0"/>
              <w:keepLines w:val="0"/>
              <w:tabs>
                <w:tab w:val="left" w:pos="7065"/>
              </w:tabs>
              <w:jc w:val="left"/>
              <w:rPr>
                <w:rFonts w:cs="Arial"/>
                <w:szCs w:val="22"/>
                <w:lang w:eastAsia="en-GB"/>
              </w:rPr>
            </w:pPr>
            <w:sdt>
              <w:sdtPr>
                <w:rPr>
                  <w:rFonts w:cs="Arial"/>
                  <w:szCs w:val="22"/>
                </w:rPr>
                <w:id w:val="185108527"/>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57" w14:textId="77777777" w:rsidR="00BB7CF4" w:rsidRDefault="00BB7CF4" w:rsidP="003D3E79">
            <w:pPr>
              <w:keepNext w:val="0"/>
              <w:keepLines w:val="0"/>
              <w:tabs>
                <w:tab w:val="left" w:pos="7065"/>
              </w:tabs>
              <w:jc w:val="left"/>
              <w:rPr>
                <w:rFonts w:cs="Arial"/>
                <w:szCs w:val="22"/>
                <w:lang w:eastAsia="en-GB"/>
              </w:rPr>
            </w:pPr>
          </w:p>
          <w:p w14:paraId="54756058" w14:textId="77777777" w:rsidR="00BB7CF4" w:rsidRDefault="006116F8" w:rsidP="003D3E79">
            <w:pPr>
              <w:keepNext w:val="0"/>
              <w:keepLines w:val="0"/>
              <w:tabs>
                <w:tab w:val="left" w:pos="7065"/>
              </w:tabs>
              <w:jc w:val="left"/>
              <w:rPr>
                <w:rFonts w:cs="Arial"/>
                <w:szCs w:val="22"/>
                <w:lang w:eastAsia="en-GB"/>
              </w:rPr>
            </w:pPr>
            <w:sdt>
              <w:sdtPr>
                <w:rPr>
                  <w:rFonts w:cs="Arial"/>
                  <w:szCs w:val="22"/>
                </w:rPr>
                <w:id w:val="-874225958"/>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59" w14:textId="77777777" w:rsidR="00BB7CF4" w:rsidRDefault="00BB7CF4" w:rsidP="003D3E79">
            <w:pPr>
              <w:keepNext w:val="0"/>
              <w:keepLines w:val="0"/>
              <w:tabs>
                <w:tab w:val="left" w:pos="7065"/>
              </w:tabs>
              <w:jc w:val="left"/>
              <w:rPr>
                <w:rFonts w:cs="Arial"/>
                <w:szCs w:val="22"/>
                <w:lang w:eastAsia="en-GB"/>
              </w:rPr>
            </w:pPr>
          </w:p>
          <w:p w14:paraId="5475605A" w14:textId="77777777" w:rsidR="00BB7CF4" w:rsidRDefault="006116F8" w:rsidP="003D3E79">
            <w:pPr>
              <w:keepNext w:val="0"/>
              <w:keepLines w:val="0"/>
              <w:tabs>
                <w:tab w:val="left" w:pos="7065"/>
              </w:tabs>
              <w:jc w:val="left"/>
              <w:rPr>
                <w:rFonts w:cs="Arial"/>
                <w:szCs w:val="22"/>
                <w:lang w:eastAsia="en-GB"/>
              </w:rPr>
            </w:pPr>
            <w:sdt>
              <w:sdtPr>
                <w:rPr>
                  <w:rFonts w:cs="Arial"/>
                  <w:szCs w:val="22"/>
                </w:rPr>
                <w:id w:val="588660371"/>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5B" w14:textId="77777777" w:rsidR="00BB7CF4" w:rsidRDefault="00BB7CF4" w:rsidP="003D3E79">
            <w:pPr>
              <w:keepNext w:val="0"/>
              <w:keepLines w:val="0"/>
              <w:tabs>
                <w:tab w:val="left" w:pos="7065"/>
              </w:tabs>
              <w:jc w:val="left"/>
              <w:rPr>
                <w:rFonts w:cs="Arial"/>
                <w:szCs w:val="22"/>
              </w:rPr>
            </w:pPr>
          </w:p>
          <w:p w14:paraId="5475605C" w14:textId="77777777" w:rsidR="00BB7CF4" w:rsidRDefault="006116F8" w:rsidP="003D3E79">
            <w:pPr>
              <w:keepNext w:val="0"/>
              <w:keepLines w:val="0"/>
              <w:tabs>
                <w:tab w:val="left" w:pos="7065"/>
              </w:tabs>
              <w:jc w:val="left"/>
              <w:rPr>
                <w:rFonts w:cs="Arial"/>
                <w:szCs w:val="22"/>
              </w:rPr>
            </w:pPr>
            <w:sdt>
              <w:sdtPr>
                <w:rPr>
                  <w:rFonts w:cs="Arial"/>
                  <w:szCs w:val="22"/>
                </w:rPr>
                <w:id w:val="-372394165"/>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p>
          <w:p w14:paraId="5475605D" w14:textId="77777777" w:rsidR="00BB7CF4" w:rsidRDefault="00BB7CF4" w:rsidP="003D3E79">
            <w:pPr>
              <w:keepNext w:val="0"/>
              <w:keepLines w:val="0"/>
              <w:tabs>
                <w:tab w:val="left" w:pos="7065"/>
              </w:tabs>
              <w:jc w:val="left"/>
              <w:rPr>
                <w:rFonts w:cs="Arial"/>
                <w:szCs w:val="22"/>
              </w:rPr>
            </w:pPr>
          </w:p>
          <w:p w14:paraId="5475605E" w14:textId="77777777" w:rsidR="00BB7CF4" w:rsidRDefault="006116F8" w:rsidP="003D3E79">
            <w:pPr>
              <w:keepNext w:val="0"/>
              <w:keepLines w:val="0"/>
              <w:tabs>
                <w:tab w:val="left" w:pos="7065"/>
              </w:tabs>
              <w:jc w:val="left"/>
              <w:rPr>
                <w:rFonts w:cs="Arial"/>
                <w:szCs w:val="22"/>
              </w:rPr>
            </w:pPr>
            <w:sdt>
              <w:sdtPr>
                <w:rPr>
                  <w:rFonts w:cs="Arial"/>
                  <w:szCs w:val="22"/>
                </w:rPr>
                <w:id w:val="482969173"/>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Pr>
                <w:rFonts w:cs="Arial"/>
                <w:szCs w:val="22"/>
              </w:rPr>
              <w:t xml:space="preserve"> </w:t>
            </w:r>
          </w:p>
          <w:p w14:paraId="5475605F" w14:textId="77777777" w:rsidR="00BB7CF4" w:rsidRDefault="00BB7CF4" w:rsidP="003D3E79">
            <w:pPr>
              <w:keepNext w:val="0"/>
              <w:keepLines w:val="0"/>
              <w:tabs>
                <w:tab w:val="left" w:pos="7065"/>
              </w:tabs>
              <w:jc w:val="left"/>
              <w:rPr>
                <w:rFonts w:cs="Arial"/>
                <w:szCs w:val="22"/>
              </w:rPr>
            </w:pPr>
          </w:p>
          <w:p w14:paraId="54756060" w14:textId="77777777" w:rsidR="00BB7CF4" w:rsidRDefault="006116F8" w:rsidP="003D3E79">
            <w:pPr>
              <w:keepNext w:val="0"/>
              <w:keepLines w:val="0"/>
              <w:tabs>
                <w:tab w:val="left" w:pos="7065"/>
              </w:tabs>
              <w:jc w:val="left"/>
              <w:rPr>
                <w:rFonts w:cs="Arial"/>
                <w:szCs w:val="22"/>
              </w:rPr>
            </w:pPr>
            <w:sdt>
              <w:sdtPr>
                <w:rPr>
                  <w:rFonts w:cs="Arial"/>
                  <w:szCs w:val="22"/>
                </w:rPr>
                <w:id w:val="-1041367512"/>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Pr>
                <w:rFonts w:cs="Arial"/>
                <w:szCs w:val="22"/>
              </w:rPr>
              <w:t xml:space="preserve"> </w:t>
            </w:r>
          </w:p>
          <w:p w14:paraId="54756061" w14:textId="77777777" w:rsidR="00BB7CF4" w:rsidRDefault="00BB7CF4" w:rsidP="003D3E79">
            <w:pPr>
              <w:keepNext w:val="0"/>
              <w:keepLines w:val="0"/>
              <w:tabs>
                <w:tab w:val="left" w:pos="7065"/>
              </w:tabs>
              <w:jc w:val="left"/>
              <w:rPr>
                <w:rFonts w:cs="Arial"/>
                <w:szCs w:val="22"/>
              </w:rPr>
            </w:pPr>
          </w:p>
          <w:p w14:paraId="54756062" w14:textId="77777777" w:rsidR="00BB7CF4" w:rsidRDefault="006116F8" w:rsidP="003D3E79">
            <w:pPr>
              <w:keepNext w:val="0"/>
              <w:keepLines w:val="0"/>
              <w:tabs>
                <w:tab w:val="left" w:pos="7065"/>
              </w:tabs>
              <w:jc w:val="left"/>
            </w:pPr>
            <w:sdt>
              <w:sdtPr>
                <w:rPr>
                  <w:rFonts w:cs="Arial"/>
                  <w:szCs w:val="22"/>
                </w:rPr>
                <w:id w:val="-1318260228"/>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p>
        </w:tc>
      </w:tr>
      <w:tr w:rsidR="00BB7CF4" w:rsidRPr="008E78A1" w14:paraId="5475607A" w14:textId="77777777" w:rsidTr="00BB7CF4">
        <w:trPr>
          <w:trHeight w:val="1134"/>
        </w:trPr>
        <w:tc>
          <w:tcPr>
            <w:tcW w:w="426" w:type="dxa"/>
            <w:textDirection w:val="btLr"/>
          </w:tcPr>
          <w:p w14:paraId="54756064" w14:textId="77777777" w:rsidR="00BB7CF4" w:rsidRPr="00EA68D5" w:rsidRDefault="00BB7CF4" w:rsidP="003D3E79">
            <w:pPr>
              <w:keepNext w:val="0"/>
              <w:keepLines w:val="0"/>
              <w:tabs>
                <w:tab w:val="left" w:pos="7065"/>
              </w:tabs>
              <w:ind w:left="113" w:right="113"/>
              <w:jc w:val="center"/>
            </w:pPr>
            <w:r>
              <w:rPr>
                <w:rFonts w:cs="Arial"/>
                <w:szCs w:val="22"/>
              </w:rPr>
              <w:t xml:space="preserve">Event Specific </w:t>
            </w:r>
            <w:sdt>
              <w:sdtPr>
                <w:rPr>
                  <w:rFonts w:cs="Arial"/>
                  <w:szCs w:val="22"/>
                </w:rPr>
                <w:id w:val="153376642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582" w:type="dxa"/>
          </w:tcPr>
          <w:p w14:paraId="54756065" w14:textId="77777777" w:rsidR="00BB7CF4" w:rsidRDefault="00BB7CF4" w:rsidP="003D3E79">
            <w:pPr>
              <w:keepNext w:val="0"/>
              <w:keepLines w:val="0"/>
              <w:tabs>
                <w:tab w:val="left" w:pos="7065"/>
              </w:tabs>
              <w:jc w:val="left"/>
            </w:pPr>
            <w:r>
              <w:rPr>
                <w:b/>
              </w:rPr>
              <w:t>Hazards:</w:t>
            </w:r>
          </w:p>
          <w:p w14:paraId="54756066" w14:textId="77777777" w:rsidR="00BB7CF4" w:rsidRDefault="006116F8" w:rsidP="003D3E79">
            <w:pPr>
              <w:keepNext w:val="0"/>
              <w:keepLines w:val="0"/>
              <w:tabs>
                <w:tab w:val="left" w:pos="7065"/>
              </w:tabs>
              <w:jc w:val="left"/>
              <w:rPr>
                <w:rFonts w:cs="Arial"/>
                <w:szCs w:val="22"/>
              </w:rPr>
            </w:pPr>
            <w:sdt>
              <w:sdtPr>
                <w:rPr>
                  <w:rFonts w:cs="Arial"/>
                  <w:szCs w:val="22"/>
                </w:rPr>
                <w:id w:val="-1567798522"/>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Pr>
                <w:rFonts w:cs="Arial"/>
                <w:szCs w:val="22"/>
              </w:rPr>
              <w:t xml:space="preserve"> </w:t>
            </w:r>
          </w:p>
          <w:p w14:paraId="54756067" w14:textId="77777777" w:rsidR="00BB7CF4" w:rsidRDefault="00BB7CF4" w:rsidP="003D3E79">
            <w:pPr>
              <w:keepNext w:val="0"/>
              <w:keepLines w:val="0"/>
              <w:tabs>
                <w:tab w:val="left" w:pos="7065"/>
              </w:tabs>
              <w:jc w:val="left"/>
              <w:rPr>
                <w:rFonts w:cs="Arial"/>
                <w:szCs w:val="22"/>
              </w:rPr>
            </w:pPr>
          </w:p>
          <w:p w14:paraId="54756068" w14:textId="77777777" w:rsidR="00BB7CF4" w:rsidRDefault="006116F8" w:rsidP="003D3E79">
            <w:pPr>
              <w:keepNext w:val="0"/>
              <w:keepLines w:val="0"/>
              <w:tabs>
                <w:tab w:val="left" w:pos="7065"/>
              </w:tabs>
              <w:jc w:val="left"/>
              <w:rPr>
                <w:rFonts w:cs="Arial"/>
                <w:szCs w:val="22"/>
              </w:rPr>
            </w:pPr>
            <w:sdt>
              <w:sdtPr>
                <w:rPr>
                  <w:rFonts w:cs="Arial"/>
                  <w:szCs w:val="22"/>
                </w:rPr>
                <w:id w:val="2005700031"/>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Pr>
                <w:rFonts w:cs="Arial"/>
                <w:szCs w:val="22"/>
              </w:rPr>
              <w:t xml:space="preserve"> </w:t>
            </w:r>
          </w:p>
          <w:p w14:paraId="54756069" w14:textId="77777777" w:rsidR="00BB7CF4" w:rsidRDefault="00BB7CF4" w:rsidP="003D3E79">
            <w:pPr>
              <w:keepNext w:val="0"/>
              <w:keepLines w:val="0"/>
              <w:tabs>
                <w:tab w:val="left" w:pos="7065"/>
              </w:tabs>
              <w:jc w:val="left"/>
              <w:rPr>
                <w:rFonts w:cs="Arial"/>
                <w:szCs w:val="22"/>
              </w:rPr>
            </w:pPr>
          </w:p>
          <w:p w14:paraId="5475606A" w14:textId="77777777" w:rsidR="00BB7CF4" w:rsidRDefault="006116F8" w:rsidP="003D3E79">
            <w:pPr>
              <w:keepNext w:val="0"/>
              <w:keepLines w:val="0"/>
              <w:tabs>
                <w:tab w:val="left" w:pos="7065"/>
              </w:tabs>
              <w:jc w:val="left"/>
              <w:rPr>
                <w:rFonts w:cs="Arial"/>
                <w:szCs w:val="22"/>
              </w:rPr>
            </w:pPr>
            <w:sdt>
              <w:sdtPr>
                <w:rPr>
                  <w:rFonts w:cs="Arial"/>
                  <w:szCs w:val="22"/>
                </w:rPr>
                <w:id w:val="824623041"/>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p>
          <w:p w14:paraId="5475606B" w14:textId="77777777" w:rsidR="00BB7CF4" w:rsidRDefault="00BB7CF4" w:rsidP="003D3E79">
            <w:pPr>
              <w:keepNext w:val="0"/>
              <w:keepLines w:val="0"/>
              <w:tabs>
                <w:tab w:val="left" w:pos="7065"/>
              </w:tabs>
              <w:jc w:val="left"/>
              <w:rPr>
                <w:rFonts w:cs="Arial"/>
                <w:szCs w:val="22"/>
              </w:rPr>
            </w:pPr>
          </w:p>
          <w:p w14:paraId="5475606C" w14:textId="77777777" w:rsidR="00BB7CF4" w:rsidRDefault="00BB7CF4" w:rsidP="003D3E79">
            <w:pPr>
              <w:keepNext w:val="0"/>
              <w:keepLines w:val="0"/>
              <w:tabs>
                <w:tab w:val="left" w:pos="7065"/>
              </w:tabs>
              <w:jc w:val="left"/>
              <w:rPr>
                <w:b/>
              </w:rPr>
            </w:pPr>
          </w:p>
        </w:tc>
        <w:tc>
          <w:tcPr>
            <w:tcW w:w="11876" w:type="dxa"/>
          </w:tcPr>
          <w:p w14:paraId="5475606D" w14:textId="77777777" w:rsidR="00BB7CF4" w:rsidRDefault="006116F8" w:rsidP="003D3E79">
            <w:pPr>
              <w:keepNext w:val="0"/>
              <w:keepLines w:val="0"/>
              <w:tabs>
                <w:tab w:val="left" w:pos="7065"/>
              </w:tabs>
              <w:jc w:val="left"/>
              <w:rPr>
                <w:rFonts w:cs="Arial"/>
                <w:szCs w:val="22"/>
                <w:lang w:eastAsia="en-GB"/>
              </w:rPr>
            </w:pPr>
            <w:sdt>
              <w:sdtPr>
                <w:rPr>
                  <w:rFonts w:cs="Arial"/>
                  <w:szCs w:val="22"/>
                </w:rPr>
                <w:id w:val="-1428505116"/>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6E" w14:textId="77777777" w:rsidR="00BB7CF4" w:rsidRDefault="00BB7CF4" w:rsidP="003D3E79">
            <w:pPr>
              <w:keepNext w:val="0"/>
              <w:keepLines w:val="0"/>
              <w:tabs>
                <w:tab w:val="left" w:pos="7065"/>
              </w:tabs>
              <w:jc w:val="left"/>
              <w:rPr>
                <w:rFonts w:cs="Arial"/>
                <w:szCs w:val="22"/>
                <w:lang w:eastAsia="en-GB"/>
              </w:rPr>
            </w:pPr>
          </w:p>
          <w:p w14:paraId="5475606F" w14:textId="77777777" w:rsidR="00BB7CF4" w:rsidRDefault="006116F8" w:rsidP="003D3E79">
            <w:pPr>
              <w:keepNext w:val="0"/>
              <w:keepLines w:val="0"/>
              <w:tabs>
                <w:tab w:val="left" w:pos="7065"/>
              </w:tabs>
              <w:jc w:val="left"/>
              <w:rPr>
                <w:rFonts w:cs="Arial"/>
                <w:szCs w:val="22"/>
                <w:lang w:eastAsia="en-GB"/>
              </w:rPr>
            </w:pPr>
            <w:sdt>
              <w:sdtPr>
                <w:rPr>
                  <w:rFonts w:cs="Arial"/>
                  <w:szCs w:val="22"/>
                </w:rPr>
                <w:id w:val="1173304006"/>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70" w14:textId="77777777" w:rsidR="00BB7CF4" w:rsidRDefault="00BB7CF4" w:rsidP="003D3E79">
            <w:pPr>
              <w:keepNext w:val="0"/>
              <w:keepLines w:val="0"/>
              <w:tabs>
                <w:tab w:val="left" w:pos="7065"/>
              </w:tabs>
              <w:jc w:val="left"/>
              <w:rPr>
                <w:rFonts w:cs="Arial"/>
                <w:szCs w:val="22"/>
                <w:lang w:eastAsia="en-GB"/>
              </w:rPr>
            </w:pPr>
          </w:p>
          <w:p w14:paraId="54756071" w14:textId="77777777" w:rsidR="00BB7CF4" w:rsidRDefault="006116F8" w:rsidP="003D3E79">
            <w:pPr>
              <w:keepNext w:val="0"/>
              <w:keepLines w:val="0"/>
              <w:tabs>
                <w:tab w:val="left" w:pos="7065"/>
              </w:tabs>
              <w:jc w:val="left"/>
              <w:rPr>
                <w:rFonts w:cs="Arial"/>
                <w:szCs w:val="22"/>
                <w:lang w:eastAsia="en-GB"/>
              </w:rPr>
            </w:pPr>
            <w:sdt>
              <w:sdtPr>
                <w:rPr>
                  <w:rFonts w:cs="Arial"/>
                  <w:szCs w:val="22"/>
                </w:rPr>
                <w:id w:val="847832834"/>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72" w14:textId="77777777" w:rsidR="00BB7CF4" w:rsidRDefault="00BB7CF4" w:rsidP="003D3E79">
            <w:pPr>
              <w:keepNext w:val="0"/>
              <w:keepLines w:val="0"/>
              <w:tabs>
                <w:tab w:val="left" w:pos="7065"/>
              </w:tabs>
              <w:jc w:val="left"/>
              <w:rPr>
                <w:rFonts w:cs="Arial"/>
                <w:szCs w:val="22"/>
              </w:rPr>
            </w:pPr>
          </w:p>
          <w:p w14:paraId="54756073" w14:textId="77777777" w:rsidR="00BB7CF4" w:rsidRDefault="006116F8" w:rsidP="003D3E79">
            <w:pPr>
              <w:keepNext w:val="0"/>
              <w:keepLines w:val="0"/>
              <w:tabs>
                <w:tab w:val="left" w:pos="7065"/>
              </w:tabs>
              <w:jc w:val="left"/>
              <w:rPr>
                <w:rFonts w:cs="Arial"/>
                <w:szCs w:val="22"/>
              </w:rPr>
            </w:pPr>
            <w:sdt>
              <w:sdtPr>
                <w:rPr>
                  <w:rFonts w:cs="Arial"/>
                  <w:szCs w:val="22"/>
                </w:rPr>
                <w:id w:val="-1404284039"/>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p>
          <w:p w14:paraId="54756074" w14:textId="77777777" w:rsidR="00BB7CF4" w:rsidRDefault="00BB7CF4" w:rsidP="003D3E79">
            <w:pPr>
              <w:keepNext w:val="0"/>
              <w:keepLines w:val="0"/>
              <w:tabs>
                <w:tab w:val="left" w:pos="7065"/>
              </w:tabs>
              <w:jc w:val="left"/>
              <w:rPr>
                <w:rFonts w:cs="Arial"/>
                <w:szCs w:val="22"/>
              </w:rPr>
            </w:pPr>
          </w:p>
          <w:p w14:paraId="54756075" w14:textId="77777777" w:rsidR="00BB7CF4" w:rsidRDefault="006116F8" w:rsidP="003D3E79">
            <w:pPr>
              <w:keepNext w:val="0"/>
              <w:keepLines w:val="0"/>
              <w:tabs>
                <w:tab w:val="left" w:pos="7065"/>
              </w:tabs>
              <w:jc w:val="left"/>
              <w:rPr>
                <w:rFonts w:cs="Arial"/>
                <w:szCs w:val="22"/>
              </w:rPr>
            </w:pPr>
            <w:sdt>
              <w:sdtPr>
                <w:rPr>
                  <w:rFonts w:cs="Arial"/>
                  <w:szCs w:val="22"/>
                </w:rPr>
                <w:id w:val="-1950612074"/>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Pr>
                <w:rFonts w:cs="Arial"/>
                <w:szCs w:val="22"/>
              </w:rPr>
              <w:t xml:space="preserve"> </w:t>
            </w:r>
          </w:p>
          <w:p w14:paraId="54756076" w14:textId="77777777" w:rsidR="00BB7CF4" w:rsidRDefault="00BB7CF4" w:rsidP="003D3E79">
            <w:pPr>
              <w:keepNext w:val="0"/>
              <w:keepLines w:val="0"/>
              <w:tabs>
                <w:tab w:val="left" w:pos="7065"/>
              </w:tabs>
              <w:jc w:val="left"/>
              <w:rPr>
                <w:rFonts w:cs="Arial"/>
                <w:szCs w:val="22"/>
              </w:rPr>
            </w:pPr>
          </w:p>
          <w:p w14:paraId="54756077" w14:textId="77777777" w:rsidR="00BB7CF4" w:rsidRDefault="006116F8" w:rsidP="003D3E79">
            <w:pPr>
              <w:keepNext w:val="0"/>
              <w:keepLines w:val="0"/>
              <w:tabs>
                <w:tab w:val="left" w:pos="7065"/>
              </w:tabs>
              <w:jc w:val="left"/>
              <w:rPr>
                <w:rFonts w:cs="Arial"/>
                <w:szCs w:val="22"/>
              </w:rPr>
            </w:pPr>
            <w:sdt>
              <w:sdtPr>
                <w:rPr>
                  <w:rFonts w:cs="Arial"/>
                  <w:szCs w:val="22"/>
                </w:rPr>
                <w:id w:val="-1481843463"/>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Pr>
                <w:rFonts w:cs="Arial"/>
                <w:szCs w:val="22"/>
              </w:rPr>
              <w:t xml:space="preserve"> </w:t>
            </w:r>
          </w:p>
          <w:p w14:paraId="54756078" w14:textId="77777777" w:rsidR="00BB7CF4" w:rsidRDefault="00BB7CF4" w:rsidP="003D3E79">
            <w:pPr>
              <w:keepNext w:val="0"/>
              <w:keepLines w:val="0"/>
              <w:tabs>
                <w:tab w:val="left" w:pos="7065"/>
              </w:tabs>
              <w:jc w:val="left"/>
              <w:rPr>
                <w:rFonts w:cs="Arial"/>
                <w:szCs w:val="22"/>
              </w:rPr>
            </w:pPr>
          </w:p>
          <w:p w14:paraId="54756079" w14:textId="77777777" w:rsidR="00BB7CF4" w:rsidRDefault="006116F8" w:rsidP="003D3E79">
            <w:pPr>
              <w:keepNext w:val="0"/>
              <w:keepLines w:val="0"/>
              <w:tabs>
                <w:tab w:val="left" w:pos="7065"/>
              </w:tabs>
              <w:jc w:val="left"/>
            </w:pPr>
            <w:sdt>
              <w:sdtPr>
                <w:rPr>
                  <w:rFonts w:cs="Arial"/>
                  <w:szCs w:val="22"/>
                </w:rPr>
                <w:id w:val="-1361735266"/>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p>
        </w:tc>
      </w:tr>
      <w:tr w:rsidR="00BB7CF4" w:rsidRPr="008E78A1" w14:paraId="54756091" w14:textId="77777777" w:rsidTr="00BB7CF4">
        <w:trPr>
          <w:trHeight w:val="1134"/>
        </w:trPr>
        <w:tc>
          <w:tcPr>
            <w:tcW w:w="426" w:type="dxa"/>
            <w:textDirection w:val="btLr"/>
          </w:tcPr>
          <w:p w14:paraId="5475607B" w14:textId="77777777" w:rsidR="00BB7CF4" w:rsidRPr="00EA68D5" w:rsidRDefault="00BB7CF4" w:rsidP="003D3E79">
            <w:pPr>
              <w:keepNext w:val="0"/>
              <w:keepLines w:val="0"/>
              <w:tabs>
                <w:tab w:val="left" w:pos="7065"/>
              </w:tabs>
              <w:ind w:left="113" w:right="113"/>
              <w:jc w:val="center"/>
            </w:pPr>
            <w:r>
              <w:rPr>
                <w:rFonts w:cs="Arial"/>
                <w:szCs w:val="22"/>
              </w:rPr>
              <w:lastRenderedPageBreak/>
              <w:t xml:space="preserve">Event Specific </w:t>
            </w:r>
            <w:sdt>
              <w:sdtPr>
                <w:rPr>
                  <w:rFonts w:cs="Arial"/>
                  <w:szCs w:val="22"/>
                </w:rPr>
                <w:id w:val="-110750932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582" w:type="dxa"/>
          </w:tcPr>
          <w:p w14:paraId="5475607C" w14:textId="77777777" w:rsidR="00BB7CF4" w:rsidRDefault="00BB7CF4" w:rsidP="003D3E79">
            <w:pPr>
              <w:keepNext w:val="0"/>
              <w:keepLines w:val="0"/>
              <w:tabs>
                <w:tab w:val="left" w:pos="7065"/>
              </w:tabs>
              <w:jc w:val="left"/>
            </w:pPr>
            <w:r>
              <w:rPr>
                <w:b/>
              </w:rPr>
              <w:t>Hazards:</w:t>
            </w:r>
          </w:p>
          <w:p w14:paraId="5475607D" w14:textId="77777777" w:rsidR="00BB7CF4" w:rsidRDefault="006116F8" w:rsidP="003D3E79">
            <w:pPr>
              <w:keepNext w:val="0"/>
              <w:keepLines w:val="0"/>
              <w:tabs>
                <w:tab w:val="left" w:pos="7065"/>
              </w:tabs>
              <w:jc w:val="left"/>
              <w:rPr>
                <w:rFonts w:cs="Arial"/>
                <w:szCs w:val="22"/>
              </w:rPr>
            </w:pPr>
            <w:sdt>
              <w:sdtPr>
                <w:rPr>
                  <w:rFonts w:cs="Arial"/>
                  <w:szCs w:val="22"/>
                </w:rPr>
                <w:id w:val="1311749872"/>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Pr>
                <w:rFonts w:cs="Arial"/>
                <w:szCs w:val="22"/>
              </w:rPr>
              <w:t xml:space="preserve"> </w:t>
            </w:r>
          </w:p>
          <w:p w14:paraId="5475607E" w14:textId="77777777" w:rsidR="00BB7CF4" w:rsidRDefault="00BB7CF4" w:rsidP="003D3E79">
            <w:pPr>
              <w:keepNext w:val="0"/>
              <w:keepLines w:val="0"/>
              <w:tabs>
                <w:tab w:val="left" w:pos="7065"/>
              </w:tabs>
              <w:jc w:val="left"/>
              <w:rPr>
                <w:rFonts w:cs="Arial"/>
                <w:szCs w:val="22"/>
              </w:rPr>
            </w:pPr>
          </w:p>
          <w:p w14:paraId="5475607F" w14:textId="77777777" w:rsidR="00BB7CF4" w:rsidRDefault="006116F8" w:rsidP="003D3E79">
            <w:pPr>
              <w:keepNext w:val="0"/>
              <w:keepLines w:val="0"/>
              <w:tabs>
                <w:tab w:val="left" w:pos="7065"/>
              </w:tabs>
              <w:jc w:val="left"/>
              <w:rPr>
                <w:rFonts w:cs="Arial"/>
                <w:szCs w:val="22"/>
              </w:rPr>
            </w:pPr>
            <w:sdt>
              <w:sdtPr>
                <w:rPr>
                  <w:rFonts w:cs="Arial"/>
                  <w:szCs w:val="22"/>
                </w:rPr>
                <w:id w:val="-1939215830"/>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Pr>
                <w:rFonts w:cs="Arial"/>
                <w:szCs w:val="22"/>
              </w:rPr>
              <w:t xml:space="preserve"> </w:t>
            </w:r>
          </w:p>
          <w:p w14:paraId="54756080" w14:textId="77777777" w:rsidR="00BB7CF4" w:rsidRDefault="00BB7CF4" w:rsidP="003D3E79">
            <w:pPr>
              <w:keepNext w:val="0"/>
              <w:keepLines w:val="0"/>
              <w:tabs>
                <w:tab w:val="left" w:pos="7065"/>
              </w:tabs>
              <w:jc w:val="left"/>
              <w:rPr>
                <w:rFonts w:cs="Arial"/>
                <w:szCs w:val="22"/>
              </w:rPr>
            </w:pPr>
          </w:p>
          <w:p w14:paraId="54756081" w14:textId="77777777" w:rsidR="00BB7CF4" w:rsidRDefault="006116F8" w:rsidP="003D3E79">
            <w:pPr>
              <w:keepNext w:val="0"/>
              <w:keepLines w:val="0"/>
              <w:tabs>
                <w:tab w:val="left" w:pos="7065"/>
              </w:tabs>
              <w:jc w:val="left"/>
              <w:rPr>
                <w:rFonts w:cs="Arial"/>
                <w:szCs w:val="22"/>
              </w:rPr>
            </w:pPr>
            <w:sdt>
              <w:sdtPr>
                <w:rPr>
                  <w:rFonts w:cs="Arial"/>
                  <w:szCs w:val="22"/>
                </w:rPr>
                <w:id w:val="-1028245779"/>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p>
          <w:p w14:paraId="54756082" w14:textId="77777777" w:rsidR="00BB7CF4" w:rsidRDefault="00BB7CF4" w:rsidP="003D3E79">
            <w:pPr>
              <w:keepNext w:val="0"/>
              <w:keepLines w:val="0"/>
              <w:tabs>
                <w:tab w:val="left" w:pos="7065"/>
              </w:tabs>
              <w:jc w:val="left"/>
              <w:rPr>
                <w:rFonts w:cs="Arial"/>
                <w:szCs w:val="22"/>
              </w:rPr>
            </w:pPr>
          </w:p>
          <w:p w14:paraId="54756083" w14:textId="77777777" w:rsidR="00BB7CF4" w:rsidRDefault="00BB7CF4" w:rsidP="003D3E79">
            <w:pPr>
              <w:keepNext w:val="0"/>
              <w:keepLines w:val="0"/>
              <w:tabs>
                <w:tab w:val="left" w:pos="7065"/>
              </w:tabs>
              <w:jc w:val="left"/>
              <w:rPr>
                <w:b/>
              </w:rPr>
            </w:pPr>
          </w:p>
        </w:tc>
        <w:tc>
          <w:tcPr>
            <w:tcW w:w="11876" w:type="dxa"/>
          </w:tcPr>
          <w:p w14:paraId="54756084" w14:textId="77777777" w:rsidR="00BB7CF4" w:rsidRDefault="006116F8" w:rsidP="003D3E79">
            <w:pPr>
              <w:keepNext w:val="0"/>
              <w:keepLines w:val="0"/>
              <w:tabs>
                <w:tab w:val="left" w:pos="7065"/>
              </w:tabs>
              <w:jc w:val="left"/>
              <w:rPr>
                <w:rFonts w:cs="Arial"/>
                <w:szCs w:val="22"/>
                <w:lang w:eastAsia="en-GB"/>
              </w:rPr>
            </w:pPr>
            <w:sdt>
              <w:sdtPr>
                <w:rPr>
                  <w:rFonts w:cs="Arial"/>
                  <w:szCs w:val="22"/>
                </w:rPr>
                <w:id w:val="1720235898"/>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85" w14:textId="77777777" w:rsidR="00BB7CF4" w:rsidRDefault="00BB7CF4" w:rsidP="003D3E79">
            <w:pPr>
              <w:keepNext w:val="0"/>
              <w:keepLines w:val="0"/>
              <w:tabs>
                <w:tab w:val="left" w:pos="7065"/>
              </w:tabs>
              <w:jc w:val="left"/>
              <w:rPr>
                <w:rFonts w:cs="Arial"/>
                <w:szCs w:val="22"/>
                <w:lang w:eastAsia="en-GB"/>
              </w:rPr>
            </w:pPr>
          </w:p>
          <w:p w14:paraId="54756086" w14:textId="77777777" w:rsidR="00BB7CF4" w:rsidRDefault="006116F8" w:rsidP="003D3E79">
            <w:pPr>
              <w:keepNext w:val="0"/>
              <w:keepLines w:val="0"/>
              <w:tabs>
                <w:tab w:val="left" w:pos="7065"/>
              </w:tabs>
              <w:jc w:val="left"/>
              <w:rPr>
                <w:rFonts w:cs="Arial"/>
                <w:szCs w:val="22"/>
                <w:lang w:eastAsia="en-GB"/>
              </w:rPr>
            </w:pPr>
            <w:sdt>
              <w:sdtPr>
                <w:rPr>
                  <w:rFonts w:cs="Arial"/>
                  <w:szCs w:val="22"/>
                </w:rPr>
                <w:id w:val="527068264"/>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87" w14:textId="77777777" w:rsidR="00BB7CF4" w:rsidRDefault="00BB7CF4" w:rsidP="003D3E79">
            <w:pPr>
              <w:keepNext w:val="0"/>
              <w:keepLines w:val="0"/>
              <w:tabs>
                <w:tab w:val="left" w:pos="7065"/>
              </w:tabs>
              <w:jc w:val="left"/>
              <w:rPr>
                <w:rFonts w:cs="Arial"/>
                <w:szCs w:val="22"/>
                <w:lang w:eastAsia="en-GB"/>
              </w:rPr>
            </w:pPr>
          </w:p>
          <w:p w14:paraId="54756088" w14:textId="77777777" w:rsidR="00BB7CF4" w:rsidRDefault="006116F8" w:rsidP="003D3E79">
            <w:pPr>
              <w:keepNext w:val="0"/>
              <w:keepLines w:val="0"/>
              <w:tabs>
                <w:tab w:val="left" w:pos="7065"/>
              </w:tabs>
              <w:jc w:val="left"/>
              <w:rPr>
                <w:rFonts w:cs="Arial"/>
                <w:szCs w:val="22"/>
                <w:lang w:eastAsia="en-GB"/>
              </w:rPr>
            </w:pPr>
            <w:sdt>
              <w:sdtPr>
                <w:rPr>
                  <w:rFonts w:cs="Arial"/>
                  <w:szCs w:val="22"/>
                </w:rPr>
                <w:id w:val="897787844"/>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89" w14:textId="77777777" w:rsidR="00BB7CF4" w:rsidRDefault="00BB7CF4" w:rsidP="003D3E79">
            <w:pPr>
              <w:keepNext w:val="0"/>
              <w:keepLines w:val="0"/>
              <w:tabs>
                <w:tab w:val="left" w:pos="7065"/>
              </w:tabs>
              <w:jc w:val="left"/>
              <w:rPr>
                <w:rFonts w:cs="Arial"/>
                <w:szCs w:val="22"/>
              </w:rPr>
            </w:pPr>
          </w:p>
          <w:p w14:paraId="5475608A" w14:textId="77777777" w:rsidR="00BB7CF4" w:rsidRDefault="006116F8" w:rsidP="003D3E79">
            <w:pPr>
              <w:keepNext w:val="0"/>
              <w:keepLines w:val="0"/>
              <w:tabs>
                <w:tab w:val="left" w:pos="7065"/>
              </w:tabs>
              <w:jc w:val="left"/>
              <w:rPr>
                <w:rFonts w:cs="Arial"/>
                <w:szCs w:val="22"/>
              </w:rPr>
            </w:pPr>
            <w:sdt>
              <w:sdtPr>
                <w:rPr>
                  <w:rFonts w:cs="Arial"/>
                  <w:szCs w:val="22"/>
                </w:rPr>
                <w:id w:val="-781492387"/>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p>
          <w:p w14:paraId="5475608B" w14:textId="77777777" w:rsidR="00BB7CF4" w:rsidRDefault="00BB7CF4" w:rsidP="003D3E79">
            <w:pPr>
              <w:keepNext w:val="0"/>
              <w:keepLines w:val="0"/>
              <w:tabs>
                <w:tab w:val="left" w:pos="7065"/>
              </w:tabs>
              <w:jc w:val="left"/>
              <w:rPr>
                <w:rFonts w:cs="Arial"/>
                <w:szCs w:val="22"/>
              </w:rPr>
            </w:pPr>
          </w:p>
          <w:p w14:paraId="5475608C" w14:textId="77777777" w:rsidR="00BB7CF4" w:rsidRDefault="006116F8" w:rsidP="003D3E79">
            <w:pPr>
              <w:keepNext w:val="0"/>
              <w:keepLines w:val="0"/>
              <w:tabs>
                <w:tab w:val="left" w:pos="7065"/>
              </w:tabs>
              <w:jc w:val="left"/>
              <w:rPr>
                <w:rFonts w:cs="Arial"/>
                <w:szCs w:val="22"/>
              </w:rPr>
            </w:pPr>
            <w:sdt>
              <w:sdtPr>
                <w:rPr>
                  <w:rFonts w:cs="Arial"/>
                  <w:szCs w:val="22"/>
                </w:rPr>
                <w:id w:val="-767700692"/>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Pr>
                <w:rFonts w:cs="Arial"/>
                <w:szCs w:val="22"/>
              </w:rPr>
              <w:t xml:space="preserve"> </w:t>
            </w:r>
          </w:p>
          <w:p w14:paraId="5475608D" w14:textId="77777777" w:rsidR="00BB7CF4" w:rsidRDefault="00BB7CF4" w:rsidP="003D3E79">
            <w:pPr>
              <w:keepNext w:val="0"/>
              <w:keepLines w:val="0"/>
              <w:tabs>
                <w:tab w:val="left" w:pos="7065"/>
              </w:tabs>
              <w:jc w:val="left"/>
              <w:rPr>
                <w:rFonts w:cs="Arial"/>
                <w:szCs w:val="22"/>
              </w:rPr>
            </w:pPr>
          </w:p>
          <w:p w14:paraId="5475608E" w14:textId="77777777" w:rsidR="00BB7CF4" w:rsidRDefault="006116F8" w:rsidP="003D3E79">
            <w:pPr>
              <w:keepNext w:val="0"/>
              <w:keepLines w:val="0"/>
              <w:tabs>
                <w:tab w:val="left" w:pos="7065"/>
              </w:tabs>
              <w:jc w:val="left"/>
              <w:rPr>
                <w:rFonts w:cs="Arial"/>
                <w:szCs w:val="22"/>
              </w:rPr>
            </w:pPr>
            <w:sdt>
              <w:sdtPr>
                <w:rPr>
                  <w:rFonts w:cs="Arial"/>
                  <w:szCs w:val="22"/>
                </w:rPr>
                <w:id w:val="-468437998"/>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Pr>
                <w:rFonts w:cs="Arial"/>
                <w:szCs w:val="22"/>
              </w:rPr>
              <w:t xml:space="preserve"> </w:t>
            </w:r>
          </w:p>
          <w:p w14:paraId="5475608F" w14:textId="77777777" w:rsidR="00BB7CF4" w:rsidRDefault="00BB7CF4" w:rsidP="003D3E79">
            <w:pPr>
              <w:keepNext w:val="0"/>
              <w:keepLines w:val="0"/>
              <w:tabs>
                <w:tab w:val="left" w:pos="7065"/>
              </w:tabs>
              <w:jc w:val="left"/>
              <w:rPr>
                <w:rFonts w:cs="Arial"/>
                <w:szCs w:val="22"/>
              </w:rPr>
            </w:pPr>
          </w:p>
          <w:p w14:paraId="54756090" w14:textId="77777777" w:rsidR="00BB7CF4" w:rsidRDefault="006116F8" w:rsidP="003D3E79">
            <w:pPr>
              <w:keepNext w:val="0"/>
              <w:keepLines w:val="0"/>
              <w:tabs>
                <w:tab w:val="left" w:pos="7065"/>
              </w:tabs>
              <w:jc w:val="left"/>
            </w:pPr>
            <w:sdt>
              <w:sdtPr>
                <w:rPr>
                  <w:rFonts w:cs="Arial"/>
                  <w:szCs w:val="22"/>
                </w:rPr>
                <w:id w:val="-565947427"/>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p>
        </w:tc>
      </w:tr>
      <w:tr w:rsidR="00BB7CF4" w:rsidRPr="008E78A1" w14:paraId="547560A8" w14:textId="77777777" w:rsidTr="00BB7CF4">
        <w:trPr>
          <w:trHeight w:val="1134"/>
        </w:trPr>
        <w:tc>
          <w:tcPr>
            <w:tcW w:w="426" w:type="dxa"/>
            <w:textDirection w:val="btLr"/>
          </w:tcPr>
          <w:p w14:paraId="54756092" w14:textId="77777777" w:rsidR="00BB7CF4" w:rsidRPr="00EA68D5" w:rsidRDefault="00BB7CF4" w:rsidP="003D3E79">
            <w:pPr>
              <w:keepNext w:val="0"/>
              <w:keepLines w:val="0"/>
              <w:tabs>
                <w:tab w:val="left" w:pos="7065"/>
              </w:tabs>
              <w:ind w:left="113" w:right="113"/>
              <w:jc w:val="center"/>
            </w:pPr>
            <w:r>
              <w:rPr>
                <w:rFonts w:cs="Arial"/>
                <w:szCs w:val="22"/>
              </w:rPr>
              <w:t xml:space="preserve">Event Specific </w:t>
            </w:r>
            <w:sdt>
              <w:sdtPr>
                <w:rPr>
                  <w:rFonts w:cs="Arial"/>
                  <w:szCs w:val="22"/>
                </w:rPr>
                <w:id w:val="50694990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582" w:type="dxa"/>
          </w:tcPr>
          <w:p w14:paraId="54756093" w14:textId="77777777" w:rsidR="00BB7CF4" w:rsidRDefault="00BB7CF4" w:rsidP="003D3E79">
            <w:pPr>
              <w:keepNext w:val="0"/>
              <w:keepLines w:val="0"/>
              <w:tabs>
                <w:tab w:val="left" w:pos="7065"/>
              </w:tabs>
              <w:jc w:val="left"/>
            </w:pPr>
            <w:r>
              <w:rPr>
                <w:b/>
              </w:rPr>
              <w:t>Hazards:</w:t>
            </w:r>
          </w:p>
          <w:p w14:paraId="54756094" w14:textId="77777777" w:rsidR="00BB7CF4" w:rsidRDefault="006116F8" w:rsidP="003D3E79">
            <w:pPr>
              <w:keepNext w:val="0"/>
              <w:keepLines w:val="0"/>
              <w:tabs>
                <w:tab w:val="left" w:pos="7065"/>
              </w:tabs>
              <w:jc w:val="left"/>
              <w:rPr>
                <w:rFonts w:cs="Arial"/>
                <w:szCs w:val="22"/>
              </w:rPr>
            </w:pPr>
            <w:sdt>
              <w:sdtPr>
                <w:rPr>
                  <w:rFonts w:cs="Arial"/>
                  <w:szCs w:val="22"/>
                </w:rPr>
                <w:id w:val="1642933198"/>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Pr>
                <w:rFonts w:cs="Arial"/>
                <w:szCs w:val="22"/>
              </w:rPr>
              <w:t xml:space="preserve"> </w:t>
            </w:r>
          </w:p>
          <w:p w14:paraId="54756095" w14:textId="77777777" w:rsidR="00BB7CF4" w:rsidRDefault="00BB7CF4" w:rsidP="003D3E79">
            <w:pPr>
              <w:keepNext w:val="0"/>
              <w:keepLines w:val="0"/>
              <w:tabs>
                <w:tab w:val="left" w:pos="7065"/>
              </w:tabs>
              <w:jc w:val="left"/>
              <w:rPr>
                <w:rFonts w:cs="Arial"/>
                <w:szCs w:val="22"/>
              </w:rPr>
            </w:pPr>
          </w:p>
          <w:p w14:paraId="54756096" w14:textId="77777777" w:rsidR="00BB7CF4" w:rsidRDefault="006116F8" w:rsidP="003D3E79">
            <w:pPr>
              <w:keepNext w:val="0"/>
              <w:keepLines w:val="0"/>
              <w:tabs>
                <w:tab w:val="left" w:pos="7065"/>
              </w:tabs>
              <w:jc w:val="left"/>
              <w:rPr>
                <w:rFonts w:cs="Arial"/>
                <w:szCs w:val="22"/>
              </w:rPr>
            </w:pPr>
            <w:sdt>
              <w:sdtPr>
                <w:rPr>
                  <w:rFonts w:cs="Arial"/>
                  <w:szCs w:val="22"/>
                </w:rPr>
                <w:id w:val="-1087756502"/>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Pr>
                <w:rFonts w:cs="Arial"/>
                <w:szCs w:val="22"/>
              </w:rPr>
              <w:t xml:space="preserve"> </w:t>
            </w:r>
          </w:p>
          <w:p w14:paraId="54756097" w14:textId="77777777" w:rsidR="00BB7CF4" w:rsidRDefault="00BB7CF4" w:rsidP="003D3E79">
            <w:pPr>
              <w:keepNext w:val="0"/>
              <w:keepLines w:val="0"/>
              <w:tabs>
                <w:tab w:val="left" w:pos="7065"/>
              </w:tabs>
              <w:jc w:val="left"/>
              <w:rPr>
                <w:rFonts w:cs="Arial"/>
                <w:szCs w:val="22"/>
              </w:rPr>
            </w:pPr>
          </w:p>
          <w:p w14:paraId="54756098" w14:textId="77777777" w:rsidR="00BB7CF4" w:rsidRDefault="006116F8" w:rsidP="003D3E79">
            <w:pPr>
              <w:keepNext w:val="0"/>
              <w:keepLines w:val="0"/>
              <w:tabs>
                <w:tab w:val="left" w:pos="7065"/>
              </w:tabs>
              <w:jc w:val="left"/>
              <w:rPr>
                <w:rFonts w:cs="Arial"/>
                <w:szCs w:val="22"/>
              </w:rPr>
            </w:pPr>
            <w:sdt>
              <w:sdtPr>
                <w:rPr>
                  <w:rFonts w:cs="Arial"/>
                  <w:szCs w:val="22"/>
                </w:rPr>
                <w:id w:val="630289689"/>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p>
          <w:p w14:paraId="54756099" w14:textId="77777777" w:rsidR="00BB7CF4" w:rsidRDefault="00BB7CF4" w:rsidP="003D3E79">
            <w:pPr>
              <w:keepNext w:val="0"/>
              <w:keepLines w:val="0"/>
              <w:tabs>
                <w:tab w:val="left" w:pos="7065"/>
              </w:tabs>
              <w:jc w:val="left"/>
              <w:rPr>
                <w:rFonts w:cs="Arial"/>
                <w:szCs w:val="22"/>
              </w:rPr>
            </w:pPr>
          </w:p>
          <w:p w14:paraId="5475609A" w14:textId="77777777" w:rsidR="00BB7CF4" w:rsidRDefault="00BB7CF4" w:rsidP="003D3E79">
            <w:pPr>
              <w:keepNext w:val="0"/>
              <w:keepLines w:val="0"/>
              <w:tabs>
                <w:tab w:val="left" w:pos="7065"/>
              </w:tabs>
              <w:jc w:val="left"/>
              <w:rPr>
                <w:b/>
              </w:rPr>
            </w:pPr>
          </w:p>
        </w:tc>
        <w:tc>
          <w:tcPr>
            <w:tcW w:w="11876" w:type="dxa"/>
          </w:tcPr>
          <w:p w14:paraId="5475609B" w14:textId="77777777" w:rsidR="00BB7CF4" w:rsidRDefault="006116F8" w:rsidP="003D3E79">
            <w:pPr>
              <w:keepNext w:val="0"/>
              <w:keepLines w:val="0"/>
              <w:tabs>
                <w:tab w:val="left" w:pos="7065"/>
              </w:tabs>
              <w:jc w:val="left"/>
              <w:rPr>
                <w:rFonts w:cs="Arial"/>
                <w:szCs w:val="22"/>
                <w:lang w:eastAsia="en-GB"/>
              </w:rPr>
            </w:pPr>
            <w:sdt>
              <w:sdtPr>
                <w:rPr>
                  <w:rFonts w:cs="Arial"/>
                  <w:szCs w:val="22"/>
                </w:rPr>
                <w:id w:val="-1761751790"/>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9C" w14:textId="77777777" w:rsidR="00BB7CF4" w:rsidRDefault="00BB7CF4" w:rsidP="003D3E79">
            <w:pPr>
              <w:keepNext w:val="0"/>
              <w:keepLines w:val="0"/>
              <w:tabs>
                <w:tab w:val="left" w:pos="7065"/>
              </w:tabs>
              <w:jc w:val="left"/>
              <w:rPr>
                <w:rFonts w:cs="Arial"/>
                <w:szCs w:val="22"/>
                <w:lang w:eastAsia="en-GB"/>
              </w:rPr>
            </w:pPr>
          </w:p>
          <w:p w14:paraId="5475609D" w14:textId="77777777" w:rsidR="00BB7CF4" w:rsidRDefault="006116F8" w:rsidP="003D3E79">
            <w:pPr>
              <w:keepNext w:val="0"/>
              <w:keepLines w:val="0"/>
              <w:tabs>
                <w:tab w:val="left" w:pos="7065"/>
              </w:tabs>
              <w:jc w:val="left"/>
              <w:rPr>
                <w:rFonts w:cs="Arial"/>
                <w:szCs w:val="22"/>
                <w:lang w:eastAsia="en-GB"/>
              </w:rPr>
            </w:pPr>
            <w:sdt>
              <w:sdtPr>
                <w:rPr>
                  <w:rFonts w:cs="Arial"/>
                  <w:szCs w:val="22"/>
                </w:rPr>
                <w:id w:val="-1562939988"/>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9E" w14:textId="77777777" w:rsidR="00BB7CF4" w:rsidRDefault="00BB7CF4" w:rsidP="003D3E79">
            <w:pPr>
              <w:keepNext w:val="0"/>
              <w:keepLines w:val="0"/>
              <w:tabs>
                <w:tab w:val="left" w:pos="7065"/>
              </w:tabs>
              <w:jc w:val="left"/>
              <w:rPr>
                <w:rFonts w:cs="Arial"/>
                <w:szCs w:val="22"/>
                <w:lang w:eastAsia="en-GB"/>
              </w:rPr>
            </w:pPr>
          </w:p>
          <w:p w14:paraId="5475609F" w14:textId="77777777" w:rsidR="00BB7CF4" w:rsidRDefault="006116F8" w:rsidP="003D3E79">
            <w:pPr>
              <w:keepNext w:val="0"/>
              <w:keepLines w:val="0"/>
              <w:tabs>
                <w:tab w:val="left" w:pos="7065"/>
              </w:tabs>
              <w:jc w:val="left"/>
              <w:rPr>
                <w:rFonts w:cs="Arial"/>
                <w:szCs w:val="22"/>
                <w:lang w:eastAsia="en-GB"/>
              </w:rPr>
            </w:pPr>
            <w:sdt>
              <w:sdtPr>
                <w:rPr>
                  <w:rFonts w:cs="Arial"/>
                  <w:szCs w:val="22"/>
                </w:rPr>
                <w:id w:val="-1172488255"/>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A0" w14:textId="77777777" w:rsidR="00BB7CF4" w:rsidRDefault="00BB7CF4" w:rsidP="003D3E79">
            <w:pPr>
              <w:keepNext w:val="0"/>
              <w:keepLines w:val="0"/>
              <w:tabs>
                <w:tab w:val="left" w:pos="7065"/>
              </w:tabs>
              <w:jc w:val="left"/>
              <w:rPr>
                <w:rFonts w:cs="Arial"/>
                <w:szCs w:val="22"/>
              </w:rPr>
            </w:pPr>
          </w:p>
          <w:p w14:paraId="547560A1" w14:textId="77777777" w:rsidR="00BB7CF4" w:rsidRDefault="006116F8" w:rsidP="003D3E79">
            <w:pPr>
              <w:keepNext w:val="0"/>
              <w:keepLines w:val="0"/>
              <w:tabs>
                <w:tab w:val="left" w:pos="7065"/>
              </w:tabs>
              <w:jc w:val="left"/>
              <w:rPr>
                <w:rFonts w:cs="Arial"/>
                <w:szCs w:val="22"/>
              </w:rPr>
            </w:pPr>
            <w:sdt>
              <w:sdtPr>
                <w:rPr>
                  <w:rFonts w:cs="Arial"/>
                  <w:szCs w:val="22"/>
                </w:rPr>
                <w:id w:val="437267208"/>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p>
          <w:p w14:paraId="547560A2" w14:textId="77777777" w:rsidR="00BB7CF4" w:rsidRDefault="00BB7CF4" w:rsidP="003D3E79">
            <w:pPr>
              <w:keepNext w:val="0"/>
              <w:keepLines w:val="0"/>
              <w:tabs>
                <w:tab w:val="left" w:pos="7065"/>
              </w:tabs>
              <w:jc w:val="left"/>
              <w:rPr>
                <w:rFonts w:cs="Arial"/>
                <w:szCs w:val="22"/>
              </w:rPr>
            </w:pPr>
          </w:p>
          <w:p w14:paraId="547560A3" w14:textId="77777777" w:rsidR="00BB7CF4" w:rsidRDefault="006116F8" w:rsidP="003D3E79">
            <w:pPr>
              <w:keepNext w:val="0"/>
              <w:keepLines w:val="0"/>
              <w:tabs>
                <w:tab w:val="left" w:pos="7065"/>
              </w:tabs>
              <w:jc w:val="left"/>
              <w:rPr>
                <w:rFonts w:cs="Arial"/>
                <w:szCs w:val="22"/>
              </w:rPr>
            </w:pPr>
            <w:sdt>
              <w:sdtPr>
                <w:rPr>
                  <w:rFonts w:cs="Arial"/>
                  <w:szCs w:val="22"/>
                </w:rPr>
                <w:id w:val="313762676"/>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Pr>
                <w:rFonts w:cs="Arial"/>
                <w:szCs w:val="22"/>
              </w:rPr>
              <w:t xml:space="preserve"> </w:t>
            </w:r>
          </w:p>
          <w:p w14:paraId="547560A4" w14:textId="77777777" w:rsidR="00BB7CF4" w:rsidRDefault="00BB7CF4" w:rsidP="003D3E79">
            <w:pPr>
              <w:keepNext w:val="0"/>
              <w:keepLines w:val="0"/>
              <w:tabs>
                <w:tab w:val="left" w:pos="7065"/>
              </w:tabs>
              <w:jc w:val="left"/>
              <w:rPr>
                <w:rFonts w:cs="Arial"/>
                <w:szCs w:val="22"/>
              </w:rPr>
            </w:pPr>
          </w:p>
          <w:p w14:paraId="547560A5" w14:textId="77777777" w:rsidR="00BB7CF4" w:rsidRDefault="006116F8" w:rsidP="003D3E79">
            <w:pPr>
              <w:keepNext w:val="0"/>
              <w:keepLines w:val="0"/>
              <w:tabs>
                <w:tab w:val="left" w:pos="7065"/>
              </w:tabs>
              <w:jc w:val="left"/>
              <w:rPr>
                <w:rFonts w:cs="Arial"/>
                <w:szCs w:val="22"/>
              </w:rPr>
            </w:pPr>
            <w:sdt>
              <w:sdtPr>
                <w:rPr>
                  <w:rFonts w:cs="Arial"/>
                  <w:szCs w:val="22"/>
                </w:rPr>
                <w:id w:val="-211806649"/>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Pr>
                <w:rFonts w:cs="Arial"/>
                <w:szCs w:val="22"/>
              </w:rPr>
              <w:t xml:space="preserve"> </w:t>
            </w:r>
          </w:p>
          <w:p w14:paraId="547560A6" w14:textId="77777777" w:rsidR="00BB7CF4" w:rsidRDefault="00BB7CF4" w:rsidP="003D3E79">
            <w:pPr>
              <w:keepNext w:val="0"/>
              <w:keepLines w:val="0"/>
              <w:tabs>
                <w:tab w:val="left" w:pos="7065"/>
              </w:tabs>
              <w:jc w:val="left"/>
              <w:rPr>
                <w:rFonts w:cs="Arial"/>
                <w:szCs w:val="22"/>
              </w:rPr>
            </w:pPr>
          </w:p>
          <w:p w14:paraId="547560A7" w14:textId="77777777" w:rsidR="00BB7CF4" w:rsidRDefault="006116F8" w:rsidP="003D3E79">
            <w:pPr>
              <w:keepNext w:val="0"/>
              <w:keepLines w:val="0"/>
              <w:tabs>
                <w:tab w:val="left" w:pos="7065"/>
              </w:tabs>
              <w:jc w:val="left"/>
            </w:pPr>
            <w:sdt>
              <w:sdtPr>
                <w:rPr>
                  <w:rFonts w:cs="Arial"/>
                  <w:szCs w:val="22"/>
                </w:rPr>
                <w:id w:val="-463113244"/>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p>
        </w:tc>
      </w:tr>
      <w:tr w:rsidR="00BB7CF4" w:rsidRPr="008E78A1" w14:paraId="547560BF" w14:textId="77777777" w:rsidTr="00BB7CF4">
        <w:trPr>
          <w:trHeight w:val="1134"/>
        </w:trPr>
        <w:tc>
          <w:tcPr>
            <w:tcW w:w="426" w:type="dxa"/>
            <w:textDirection w:val="btLr"/>
          </w:tcPr>
          <w:p w14:paraId="547560A9" w14:textId="77777777" w:rsidR="00BB7CF4" w:rsidRPr="00EA68D5" w:rsidRDefault="00BB7CF4" w:rsidP="003D3E79">
            <w:pPr>
              <w:keepNext w:val="0"/>
              <w:keepLines w:val="0"/>
              <w:tabs>
                <w:tab w:val="left" w:pos="7065"/>
              </w:tabs>
              <w:ind w:left="113" w:right="113"/>
              <w:jc w:val="center"/>
            </w:pPr>
            <w:r>
              <w:rPr>
                <w:rFonts w:cs="Arial"/>
                <w:szCs w:val="22"/>
              </w:rPr>
              <w:t xml:space="preserve">Event Specific </w:t>
            </w:r>
            <w:sdt>
              <w:sdtPr>
                <w:rPr>
                  <w:rFonts w:cs="Arial"/>
                  <w:szCs w:val="22"/>
                </w:rPr>
                <w:id w:val="211038475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582" w:type="dxa"/>
          </w:tcPr>
          <w:p w14:paraId="547560AA" w14:textId="77777777" w:rsidR="00BB7CF4" w:rsidRDefault="00BB7CF4" w:rsidP="003D3E79">
            <w:pPr>
              <w:keepNext w:val="0"/>
              <w:keepLines w:val="0"/>
              <w:tabs>
                <w:tab w:val="left" w:pos="7065"/>
              </w:tabs>
              <w:jc w:val="left"/>
            </w:pPr>
            <w:r>
              <w:rPr>
                <w:b/>
              </w:rPr>
              <w:t>Hazards:</w:t>
            </w:r>
          </w:p>
          <w:p w14:paraId="547560AB" w14:textId="77777777" w:rsidR="00BB7CF4" w:rsidRDefault="006116F8" w:rsidP="003D3E79">
            <w:pPr>
              <w:keepNext w:val="0"/>
              <w:keepLines w:val="0"/>
              <w:tabs>
                <w:tab w:val="left" w:pos="7065"/>
              </w:tabs>
              <w:jc w:val="left"/>
              <w:rPr>
                <w:rFonts w:cs="Arial"/>
                <w:szCs w:val="22"/>
              </w:rPr>
            </w:pPr>
            <w:sdt>
              <w:sdtPr>
                <w:rPr>
                  <w:rFonts w:cs="Arial"/>
                  <w:szCs w:val="22"/>
                </w:rPr>
                <w:id w:val="46650296"/>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Pr>
                <w:rFonts w:cs="Arial"/>
                <w:szCs w:val="22"/>
              </w:rPr>
              <w:t xml:space="preserve"> </w:t>
            </w:r>
          </w:p>
          <w:p w14:paraId="547560AC" w14:textId="77777777" w:rsidR="00BB7CF4" w:rsidRDefault="00BB7CF4" w:rsidP="003D3E79">
            <w:pPr>
              <w:keepNext w:val="0"/>
              <w:keepLines w:val="0"/>
              <w:tabs>
                <w:tab w:val="left" w:pos="7065"/>
              </w:tabs>
              <w:jc w:val="left"/>
              <w:rPr>
                <w:rFonts w:cs="Arial"/>
                <w:szCs w:val="22"/>
              </w:rPr>
            </w:pPr>
          </w:p>
          <w:p w14:paraId="547560AD" w14:textId="77777777" w:rsidR="00BB7CF4" w:rsidRDefault="006116F8" w:rsidP="003D3E79">
            <w:pPr>
              <w:keepNext w:val="0"/>
              <w:keepLines w:val="0"/>
              <w:tabs>
                <w:tab w:val="left" w:pos="7065"/>
              </w:tabs>
              <w:jc w:val="left"/>
              <w:rPr>
                <w:rFonts w:cs="Arial"/>
                <w:szCs w:val="22"/>
              </w:rPr>
            </w:pPr>
            <w:sdt>
              <w:sdtPr>
                <w:rPr>
                  <w:rFonts w:cs="Arial"/>
                  <w:szCs w:val="22"/>
                </w:rPr>
                <w:id w:val="-1396048098"/>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Pr>
                <w:rFonts w:cs="Arial"/>
                <w:szCs w:val="22"/>
              </w:rPr>
              <w:t xml:space="preserve"> </w:t>
            </w:r>
          </w:p>
          <w:p w14:paraId="547560AE" w14:textId="77777777" w:rsidR="00BB7CF4" w:rsidRDefault="00BB7CF4" w:rsidP="003D3E79">
            <w:pPr>
              <w:keepNext w:val="0"/>
              <w:keepLines w:val="0"/>
              <w:tabs>
                <w:tab w:val="left" w:pos="7065"/>
              </w:tabs>
              <w:jc w:val="left"/>
              <w:rPr>
                <w:rFonts w:cs="Arial"/>
                <w:szCs w:val="22"/>
              </w:rPr>
            </w:pPr>
          </w:p>
          <w:p w14:paraId="547560AF" w14:textId="77777777" w:rsidR="00BB7CF4" w:rsidRDefault="006116F8" w:rsidP="003D3E79">
            <w:pPr>
              <w:keepNext w:val="0"/>
              <w:keepLines w:val="0"/>
              <w:tabs>
                <w:tab w:val="left" w:pos="7065"/>
              </w:tabs>
              <w:jc w:val="left"/>
              <w:rPr>
                <w:rFonts w:cs="Arial"/>
                <w:szCs w:val="22"/>
              </w:rPr>
            </w:pPr>
            <w:sdt>
              <w:sdtPr>
                <w:rPr>
                  <w:rFonts w:cs="Arial"/>
                  <w:szCs w:val="22"/>
                </w:rPr>
                <w:id w:val="-1776786600"/>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p>
          <w:p w14:paraId="547560B0" w14:textId="77777777" w:rsidR="00BB7CF4" w:rsidRDefault="00BB7CF4" w:rsidP="003D3E79">
            <w:pPr>
              <w:keepNext w:val="0"/>
              <w:keepLines w:val="0"/>
              <w:tabs>
                <w:tab w:val="left" w:pos="7065"/>
              </w:tabs>
              <w:jc w:val="left"/>
              <w:rPr>
                <w:rFonts w:cs="Arial"/>
                <w:szCs w:val="22"/>
              </w:rPr>
            </w:pPr>
          </w:p>
          <w:p w14:paraId="547560B1" w14:textId="77777777" w:rsidR="00BB7CF4" w:rsidRDefault="00BB7CF4" w:rsidP="003D3E79">
            <w:pPr>
              <w:keepNext w:val="0"/>
              <w:keepLines w:val="0"/>
              <w:tabs>
                <w:tab w:val="left" w:pos="7065"/>
              </w:tabs>
              <w:jc w:val="left"/>
              <w:rPr>
                <w:b/>
              </w:rPr>
            </w:pPr>
          </w:p>
        </w:tc>
        <w:tc>
          <w:tcPr>
            <w:tcW w:w="11876" w:type="dxa"/>
          </w:tcPr>
          <w:p w14:paraId="547560B2" w14:textId="77777777" w:rsidR="00BB7CF4" w:rsidRDefault="006116F8" w:rsidP="003D3E79">
            <w:pPr>
              <w:keepNext w:val="0"/>
              <w:keepLines w:val="0"/>
              <w:tabs>
                <w:tab w:val="left" w:pos="7065"/>
              </w:tabs>
              <w:jc w:val="left"/>
              <w:rPr>
                <w:rFonts w:cs="Arial"/>
                <w:szCs w:val="22"/>
                <w:lang w:eastAsia="en-GB"/>
              </w:rPr>
            </w:pPr>
            <w:sdt>
              <w:sdtPr>
                <w:rPr>
                  <w:rFonts w:cs="Arial"/>
                  <w:szCs w:val="22"/>
                </w:rPr>
                <w:id w:val="2070763590"/>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B3" w14:textId="77777777" w:rsidR="00BB7CF4" w:rsidRDefault="00BB7CF4" w:rsidP="003D3E79">
            <w:pPr>
              <w:keepNext w:val="0"/>
              <w:keepLines w:val="0"/>
              <w:tabs>
                <w:tab w:val="left" w:pos="7065"/>
              </w:tabs>
              <w:jc w:val="left"/>
              <w:rPr>
                <w:rFonts w:cs="Arial"/>
                <w:szCs w:val="22"/>
                <w:lang w:eastAsia="en-GB"/>
              </w:rPr>
            </w:pPr>
          </w:p>
          <w:p w14:paraId="547560B4" w14:textId="77777777" w:rsidR="00BB7CF4" w:rsidRDefault="006116F8" w:rsidP="003D3E79">
            <w:pPr>
              <w:keepNext w:val="0"/>
              <w:keepLines w:val="0"/>
              <w:tabs>
                <w:tab w:val="left" w:pos="7065"/>
              </w:tabs>
              <w:jc w:val="left"/>
              <w:rPr>
                <w:rFonts w:cs="Arial"/>
                <w:szCs w:val="22"/>
                <w:lang w:eastAsia="en-GB"/>
              </w:rPr>
            </w:pPr>
            <w:sdt>
              <w:sdtPr>
                <w:rPr>
                  <w:rFonts w:cs="Arial"/>
                  <w:szCs w:val="22"/>
                </w:rPr>
                <w:id w:val="-1136871414"/>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B5" w14:textId="77777777" w:rsidR="00BB7CF4" w:rsidRDefault="00BB7CF4" w:rsidP="003D3E79">
            <w:pPr>
              <w:keepNext w:val="0"/>
              <w:keepLines w:val="0"/>
              <w:tabs>
                <w:tab w:val="left" w:pos="7065"/>
              </w:tabs>
              <w:jc w:val="left"/>
              <w:rPr>
                <w:rFonts w:cs="Arial"/>
                <w:szCs w:val="22"/>
                <w:lang w:eastAsia="en-GB"/>
              </w:rPr>
            </w:pPr>
          </w:p>
          <w:p w14:paraId="547560B6" w14:textId="77777777" w:rsidR="00BB7CF4" w:rsidRDefault="006116F8" w:rsidP="003D3E79">
            <w:pPr>
              <w:keepNext w:val="0"/>
              <w:keepLines w:val="0"/>
              <w:tabs>
                <w:tab w:val="left" w:pos="7065"/>
              </w:tabs>
              <w:jc w:val="left"/>
              <w:rPr>
                <w:rFonts w:cs="Arial"/>
                <w:szCs w:val="22"/>
                <w:lang w:eastAsia="en-GB"/>
              </w:rPr>
            </w:pPr>
            <w:sdt>
              <w:sdtPr>
                <w:rPr>
                  <w:rFonts w:cs="Arial"/>
                  <w:szCs w:val="22"/>
                </w:rPr>
                <w:id w:val="-1213109621"/>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B7" w14:textId="77777777" w:rsidR="00BB7CF4" w:rsidRDefault="00BB7CF4" w:rsidP="003D3E79">
            <w:pPr>
              <w:keepNext w:val="0"/>
              <w:keepLines w:val="0"/>
              <w:tabs>
                <w:tab w:val="left" w:pos="7065"/>
              </w:tabs>
              <w:jc w:val="left"/>
              <w:rPr>
                <w:rFonts w:cs="Arial"/>
                <w:szCs w:val="22"/>
              </w:rPr>
            </w:pPr>
          </w:p>
          <w:p w14:paraId="547560B8" w14:textId="77777777" w:rsidR="00BB7CF4" w:rsidRDefault="006116F8" w:rsidP="003D3E79">
            <w:pPr>
              <w:keepNext w:val="0"/>
              <w:keepLines w:val="0"/>
              <w:tabs>
                <w:tab w:val="left" w:pos="7065"/>
              </w:tabs>
              <w:jc w:val="left"/>
              <w:rPr>
                <w:rFonts w:cs="Arial"/>
                <w:szCs w:val="22"/>
              </w:rPr>
            </w:pPr>
            <w:sdt>
              <w:sdtPr>
                <w:rPr>
                  <w:rFonts w:cs="Arial"/>
                  <w:szCs w:val="22"/>
                </w:rPr>
                <w:id w:val="-1125780781"/>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p>
          <w:p w14:paraId="547560B9" w14:textId="77777777" w:rsidR="00BB7CF4" w:rsidRDefault="00BB7CF4" w:rsidP="003D3E79">
            <w:pPr>
              <w:keepNext w:val="0"/>
              <w:keepLines w:val="0"/>
              <w:tabs>
                <w:tab w:val="left" w:pos="7065"/>
              </w:tabs>
              <w:jc w:val="left"/>
              <w:rPr>
                <w:rFonts w:cs="Arial"/>
                <w:szCs w:val="22"/>
              </w:rPr>
            </w:pPr>
          </w:p>
          <w:p w14:paraId="547560BA" w14:textId="77777777" w:rsidR="00BB7CF4" w:rsidRDefault="006116F8" w:rsidP="003D3E79">
            <w:pPr>
              <w:keepNext w:val="0"/>
              <w:keepLines w:val="0"/>
              <w:tabs>
                <w:tab w:val="left" w:pos="7065"/>
              </w:tabs>
              <w:jc w:val="left"/>
              <w:rPr>
                <w:rFonts w:cs="Arial"/>
                <w:szCs w:val="22"/>
              </w:rPr>
            </w:pPr>
            <w:sdt>
              <w:sdtPr>
                <w:rPr>
                  <w:rFonts w:cs="Arial"/>
                  <w:szCs w:val="22"/>
                </w:rPr>
                <w:id w:val="-225296173"/>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Pr>
                <w:rFonts w:cs="Arial"/>
                <w:szCs w:val="22"/>
              </w:rPr>
              <w:t xml:space="preserve"> </w:t>
            </w:r>
          </w:p>
          <w:p w14:paraId="547560BB" w14:textId="77777777" w:rsidR="00BB7CF4" w:rsidRDefault="00BB7CF4" w:rsidP="003D3E79">
            <w:pPr>
              <w:keepNext w:val="0"/>
              <w:keepLines w:val="0"/>
              <w:tabs>
                <w:tab w:val="left" w:pos="7065"/>
              </w:tabs>
              <w:jc w:val="left"/>
              <w:rPr>
                <w:rFonts w:cs="Arial"/>
                <w:szCs w:val="22"/>
              </w:rPr>
            </w:pPr>
          </w:p>
          <w:p w14:paraId="547560BC" w14:textId="77777777" w:rsidR="00BB7CF4" w:rsidRDefault="006116F8" w:rsidP="003D3E79">
            <w:pPr>
              <w:keepNext w:val="0"/>
              <w:keepLines w:val="0"/>
              <w:tabs>
                <w:tab w:val="left" w:pos="7065"/>
              </w:tabs>
              <w:jc w:val="left"/>
              <w:rPr>
                <w:rFonts w:cs="Arial"/>
                <w:szCs w:val="22"/>
              </w:rPr>
            </w:pPr>
            <w:sdt>
              <w:sdtPr>
                <w:rPr>
                  <w:rFonts w:cs="Arial"/>
                  <w:szCs w:val="22"/>
                </w:rPr>
                <w:id w:val="530853044"/>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r w:rsidR="00BB7CF4">
              <w:rPr>
                <w:rFonts w:cs="Arial"/>
                <w:szCs w:val="22"/>
              </w:rPr>
              <w:t xml:space="preserve"> </w:t>
            </w:r>
          </w:p>
          <w:p w14:paraId="547560BD" w14:textId="77777777" w:rsidR="00BB7CF4" w:rsidRDefault="00BB7CF4" w:rsidP="003D3E79">
            <w:pPr>
              <w:keepNext w:val="0"/>
              <w:keepLines w:val="0"/>
              <w:tabs>
                <w:tab w:val="left" w:pos="7065"/>
              </w:tabs>
              <w:jc w:val="left"/>
              <w:rPr>
                <w:rFonts w:cs="Arial"/>
                <w:szCs w:val="22"/>
              </w:rPr>
            </w:pPr>
          </w:p>
          <w:p w14:paraId="547560BE" w14:textId="77777777" w:rsidR="00BB7CF4" w:rsidRDefault="006116F8" w:rsidP="003D3E79">
            <w:pPr>
              <w:keepNext w:val="0"/>
              <w:keepLines w:val="0"/>
              <w:tabs>
                <w:tab w:val="left" w:pos="7065"/>
              </w:tabs>
              <w:jc w:val="left"/>
            </w:pPr>
            <w:sdt>
              <w:sdtPr>
                <w:rPr>
                  <w:rFonts w:cs="Arial"/>
                  <w:szCs w:val="22"/>
                </w:rPr>
                <w:id w:val="1010263799"/>
                <w14:checkbox>
                  <w14:checked w14:val="0"/>
                  <w14:checkedState w14:val="2612" w14:font="MS Gothic"/>
                  <w14:uncheckedState w14:val="2610" w14:font="MS Gothic"/>
                </w14:checkbox>
              </w:sdtPr>
              <w:sdtEndPr/>
              <w:sdtContent>
                <w:r w:rsidR="00BB7CF4">
                  <w:rPr>
                    <w:rFonts w:ascii="MS Gothic" w:eastAsia="MS Gothic" w:hAnsi="MS Gothic" w:cs="Arial" w:hint="eastAsia"/>
                    <w:szCs w:val="22"/>
                  </w:rPr>
                  <w:t>☐</w:t>
                </w:r>
              </w:sdtContent>
            </w:sdt>
          </w:p>
        </w:tc>
      </w:tr>
    </w:tbl>
    <w:p w14:paraId="547560C0" w14:textId="77777777" w:rsidR="006E7507" w:rsidRDefault="006E7507" w:rsidP="00BB7CF4">
      <w:pPr>
        <w:keepLines w:val="0"/>
      </w:pPr>
    </w:p>
    <w:sectPr w:rsidR="006E7507" w:rsidSect="006E7507">
      <w:pgSz w:w="15840" w:h="12240" w:orient="landscape" w:code="1"/>
      <w:pgMar w:top="284" w:right="284" w:bottom="249" w:left="567" w:header="454"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560C3" w14:textId="77777777" w:rsidR="003D3E79" w:rsidRDefault="003D3E79" w:rsidP="00E55AC7">
      <w:r>
        <w:separator/>
      </w:r>
    </w:p>
  </w:endnote>
  <w:endnote w:type="continuationSeparator" w:id="0">
    <w:p w14:paraId="547560C4" w14:textId="77777777" w:rsidR="003D3E79" w:rsidRDefault="003D3E79" w:rsidP="00E5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60CE" w14:textId="77777777" w:rsidR="003D3E79" w:rsidRPr="0093410C" w:rsidRDefault="003D3E79" w:rsidP="00E55AC7">
    <w:pPr>
      <w:pStyle w:val="Footer"/>
      <w:jc w:val="right"/>
      <w:rPr>
        <w:sz w:val="16"/>
        <w:szCs w:val="16"/>
        <w:lang w:val="en-US"/>
      </w:rPr>
    </w:pPr>
    <w:r>
      <w:rPr>
        <w:sz w:val="16"/>
        <w:szCs w:val="16"/>
        <w:lang w:val="en-US"/>
      </w:rPr>
      <w:t>Event RA SF Examples 2020</w:t>
    </w:r>
    <w:r w:rsidRPr="0093410C">
      <w:rPr>
        <w:sz w:val="16"/>
        <w:szCs w:val="16"/>
        <w:lang w:val="en-US"/>
      </w:rPr>
      <w:t xml:space="preserve"> v</w:t>
    </w:r>
    <w:r>
      <w:rPr>
        <w:sz w:val="16"/>
        <w:szCs w:val="16"/>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560C1" w14:textId="77777777" w:rsidR="003D3E79" w:rsidRDefault="003D3E79" w:rsidP="00E55AC7">
      <w:r>
        <w:separator/>
      </w:r>
    </w:p>
  </w:footnote>
  <w:footnote w:type="continuationSeparator" w:id="0">
    <w:p w14:paraId="547560C2" w14:textId="77777777" w:rsidR="003D3E79" w:rsidRDefault="003D3E79" w:rsidP="00E55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14884" w:type="dxa"/>
      <w:tblLayout w:type="fixed"/>
      <w:tblLook w:val="04A0" w:firstRow="1" w:lastRow="0" w:firstColumn="1" w:lastColumn="0" w:noHBand="0" w:noVBand="1"/>
    </w:tblPr>
    <w:tblGrid>
      <w:gridCol w:w="426"/>
      <w:gridCol w:w="2582"/>
      <w:gridCol w:w="11876"/>
    </w:tblGrid>
    <w:tr w:rsidR="003D3E79" w:rsidRPr="008E78A1" w14:paraId="547560C8" w14:textId="77777777" w:rsidTr="00BC4CE0">
      <w:trPr>
        <w:trHeight w:val="270"/>
      </w:trPr>
      <w:tc>
        <w:tcPr>
          <w:tcW w:w="426" w:type="dxa"/>
          <w:textDirection w:val="btLr"/>
          <w:vAlign w:val="center"/>
        </w:tcPr>
        <w:p w14:paraId="547560C5" w14:textId="77777777" w:rsidR="003D3E79" w:rsidRDefault="003D3E79" w:rsidP="00BC4CE0">
          <w:pPr>
            <w:keepLines w:val="0"/>
            <w:tabs>
              <w:tab w:val="left" w:pos="7065"/>
            </w:tabs>
            <w:jc w:val="left"/>
            <w:rPr>
              <w:rFonts w:cs="Arial"/>
              <w:szCs w:val="22"/>
            </w:rPr>
          </w:pPr>
        </w:p>
      </w:tc>
      <w:tc>
        <w:tcPr>
          <w:tcW w:w="2582" w:type="dxa"/>
        </w:tcPr>
        <w:p w14:paraId="547560C6" w14:textId="77777777" w:rsidR="003D3E79" w:rsidRPr="008E78A1" w:rsidRDefault="003D3E79" w:rsidP="00C944D0">
          <w:pPr>
            <w:keepLines w:val="0"/>
            <w:tabs>
              <w:tab w:val="left" w:pos="7065"/>
            </w:tabs>
            <w:jc w:val="left"/>
            <w:rPr>
              <w:rFonts w:ascii="Calibri" w:eastAsia="Calibri" w:hAnsi="Calibri"/>
              <w:b/>
              <w:lang w:val="en-US"/>
            </w:rPr>
          </w:pPr>
          <w:r>
            <w:rPr>
              <w:rFonts w:ascii="Calibri" w:eastAsia="Calibri" w:hAnsi="Calibri"/>
              <w:b/>
              <w:lang w:val="en-US"/>
            </w:rPr>
            <w:t>Risk Assessment for:</w:t>
          </w:r>
        </w:p>
      </w:tc>
      <w:tc>
        <w:tcPr>
          <w:tcW w:w="11876" w:type="dxa"/>
        </w:tcPr>
        <w:p w14:paraId="547560C7" w14:textId="77777777" w:rsidR="003D3E79" w:rsidRDefault="003D3E79" w:rsidP="00BC4CE0">
          <w:pPr>
            <w:keepLines w:val="0"/>
            <w:tabs>
              <w:tab w:val="left" w:pos="7065"/>
            </w:tabs>
            <w:jc w:val="left"/>
            <w:rPr>
              <w:rFonts w:ascii="Calibri" w:eastAsia="Calibri" w:hAnsi="Calibri"/>
              <w:b/>
              <w:lang w:val="en-US"/>
            </w:rPr>
          </w:pPr>
        </w:p>
      </w:tc>
    </w:tr>
    <w:tr w:rsidR="003D3E79" w:rsidRPr="008E78A1" w14:paraId="547560CC" w14:textId="77777777" w:rsidTr="00BC4CE0">
      <w:trPr>
        <w:trHeight w:val="270"/>
      </w:trPr>
      <w:tc>
        <w:tcPr>
          <w:tcW w:w="426" w:type="dxa"/>
          <w:textDirection w:val="btLr"/>
          <w:vAlign w:val="center"/>
        </w:tcPr>
        <w:p w14:paraId="547560C9" w14:textId="77777777" w:rsidR="003D3E79" w:rsidRPr="00EA68D5" w:rsidRDefault="006116F8" w:rsidP="00BC4CE0">
          <w:pPr>
            <w:keepLines w:val="0"/>
            <w:tabs>
              <w:tab w:val="left" w:pos="7065"/>
            </w:tabs>
            <w:jc w:val="left"/>
            <w:rPr>
              <w:rFonts w:eastAsia="Calibri" w:cs="Arial"/>
              <w:b/>
              <w:lang w:val="en-US"/>
            </w:rPr>
          </w:pPr>
          <w:sdt>
            <w:sdtPr>
              <w:rPr>
                <w:rFonts w:cs="Arial"/>
                <w:szCs w:val="22"/>
              </w:rPr>
              <w:id w:val="515202018"/>
              <w14:checkbox>
                <w14:checked w14:val="0"/>
                <w14:checkedState w14:val="2612" w14:font="MS Gothic"/>
                <w14:uncheckedState w14:val="2610" w14:font="MS Gothic"/>
              </w14:checkbox>
            </w:sdtPr>
            <w:sdtEndPr/>
            <w:sdtContent>
              <w:r w:rsidR="003D3E79">
                <w:rPr>
                  <w:rFonts w:ascii="MS Gothic" w:eastAsia="MS Gothic" w:hAnsi="MS Gothic" w:cs="Arial" w:hint="eastAsia"/>
                  <w:szCs w:val="22"/>
                </w:rPr>
                <w:t>☐</w:t>
              </w:r>
            </w:sdtContent>
          </w:sdt>
        </w:p>
      </w:tc>
      <w:tc>
        <w:tcPr>
          <w:tcW w:w="2582" w:type="dxa"/>
        </w:tcPr>
        <w:p w14:paraId="547560CA" w14:textId="77777777" w:rsidR="003D3E79" w:rsidRPr="008E78A1" w:rsidRDefault="003D3E79" w:rsidP="00C944D0">
          <w:pPr>
            <w:keepNext w:val="0"/>
            <w:keepLines w:val="0"/>
            <w:tabs>
              <w:tab w:val="left" w:pos="7065"/>
            </w:tabs>
            <w:jc w:val="left"/>
            <w:rPr>
              <w:rFonts w:ascii="Calibri" w:eastAsia="Calibri" w:hAnsi="Calibri"/>
              <w:b/>
              <w:lang w:val="en-US"/>
            </w:rPr>
          </w:pPr>
          <w:r w:rsidRPr="008E78A1">
            <w:rPr>
              <w:rFonts w:ascii="Calibri" w:eastAsia="Calibri" w:hAnsi="Calibri"/>
              <w:b/>
              <w:lang w:val="en-US"/>
            </w:rPr>
            <w:t>What are the hazards?</w:t>
          </w:r>
        </w:p>
      </w:tc>
      <w:tc>
        <w:tcPr>
          <w:tcW w:w="11876" w:type="dxa"/>
        </w:tcPr>
        <w:p w14:paraId="547560CB" w14:textId="77777777" w:rsidR="003D3E79" w:rsidRPr="008E78A1" w:rsidRDefault="003D3E79" w:rsidP="00BC4CE0">
          <w:pPr>
            <w:keepNext w:val="0"/>
            <w:keepLines w:val="0"/>
            <w:tabs>
              <w:tab w:val="left" w:pos="7065"/>
            </w:tabs>
            <w:jc w:val="left"/>
            <w:rPr>
              <w:rFonts w:ascii="Calibri" w:eastAsia="Calibri" w:hAnsi="Calibri"/>
              <w:b/>
              <w:lang w:val="en-US"/>
            </w:rPr>
          </w:pPr>
          <w:r>
            <w:rPr>
              <w:rFonts w:ascii="Calibri" w:eastAsia="Calibri" w:hAnsi="Calibri"/>
              <w:b/>
              <w:lang w:val="en-US"/>
            </w:rPr>
            <w:t>What measure we have in place to control the risks ( to members of the public and volunteers)</w:t>
          </w:r>
          <w:r>
            <w:rPr>
              <w:rFonts w:cs="Arial"/>
              <w:szCs w:val="22"/>
            </w:rPr>
            <w:t xml:space="preserve"> </w:t>
          </w:r>
          <w:sdt>
            <w:sdtPr>
              <w:rPr>
                <w:rFonts w:cs="Arial"/>
                <w:szCs w:val="22"/>
              </w:rPr>
              <w:id w:val="91706188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cs="Arial"/>
              <w:szCs w:val="22"/>
            </w:rPr>
            <w:t>tick if applicable and add you own items</w:t>
          </w:r>
        </w:p>
      </w:tc>
    </w:tr>
  </w:tbl>
  <w:sdt>
    <w:sdtPr>
      <w:rPr>
        <w:sz w:val="2"/>
        <w:szCs w:val="2"/>
      </w:rPr>
      <w:id w:val="-1463958308"/>
      <w:docPartObj>
        <w:docPartGallery w:val="Watermarks"/>
        <w:docPartUnique/>
      </w:docPartObj>
    </w:sdtPr>
    <w:sdtEndPr/>
    <w:sdtContent>
      <w:p w14:paraId="547560CD" w14:textId="77777777" w:rsidR="003D3E79" w:rsidRPr="00C944D0" w:rsidRDefault="006116F8" w:rsidP="00C944D0">
        <w:pPr>
          <w:pStyle w:val="Header"/>
          <w:rPr>
            <w:sz w:val="2"/>
            <w:szCs w:val="2"/>
          </w:rPr>
        </w:pPr>
        <w:r>
          <w:rPr>
            <w:noProof/>
            <w:sz w:val="2"/>
            <w:szCs w:val="2"/>
            <w:lang w:val="en-US"/>
          </w:rPr>
          <w:pict w14:anchorId="547560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A736E"/>
    <w:multiLevelType w:val="hybridMultilevel"/>
    <w:tmpl w:val="5A92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7415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381"/>
    <w:rsid w:val="00007BB0"/>
    <w:rsid w:val="00016C87"/>
    <w:rsid w:val="00071F1C"/>
    <w:rsid w:val="000A4209"/>
    <w:rsid w:val="000F3F86"/>
    <w:rsid w:val="00130294"/>
    <w:rsid w:val="001372AB"/>
    <w:rsid w:val="001A365C"/>
    <w:rsid w:val="0027118C"/>
    <w:rsid w:val="00305932"/>
    <w:rsid w:val="00347245"/>
    <w:rsid w:val="00385A88"/>
    <w:rsid w:val="003D34A0"/>
    <w:rsid w:val="003D3E79"/>
    <w:rsid w:val="0044215A"/>
    <w:rsid w:val="00521453"/>
    <w:rsid w:val="005B2D17"/>
    <w:rsid w:val="005E1056"/>
    <w:rsid w:val="006463AD"/>
    <w:rsid w:val="006E7507"/>
    <w:rsid w:val="007C6F0D"/>
    <w:rsid w:val="007F001E"/>
    <w:rsid w:val="00855C71"/>
    <w:rsid w:val="008609B7"/>
    <w:rsid w:val="0093410C"/>
    <w:rsid w:val="00970268"/>
    <w:rsid w:val="00A86866"/>
    <w:rsid w:val="00AE3FFD"/>
    <w:rsid w:val="00B27344"/>
    <w:rsid w:val="00B6330F"/>
    <w:rsid w:val="00BB7AD6"/>
    <w:rsid w:val="00BB7CF4"/>
    <w:rsid w:val="00BC4CE0"/>
    <w:rsid w:val="00C875DE"/>
    <w:rsid w:val="00C944D0"/>
    <w:rsid w:val="00CC3381"/>
    <w:rsid w:val="00CD59C8"/>
    <w:rsid w:val="00D53227"/>
    <w:rsid w:val="00D6118B"/>
    <w:rsid w:val="00E20A2B"/>
    <w:rsid w:val="00E55AC7"/>
    <w:rsid w:val="00E772DD"/>
    <w:rsid w:val="00EA68D5"/>
    <w:rsid w:val="00F11E3F"/>
    <w:rsid w:val="00F53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54755EB7"/>
  <w15:chartTrackingRefBased/>
  <w15:docId w15:val="{9A3F3E0C-2908-4646-982B-D7732AE3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81"/>
    <w:pPr>
      <w:keepLines/>
      <w:spacing w:after="0" w:line="240" w:lineRule="auto"/>
      <w:jc w:val="both"/>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3381"/>
    <w:pPr>
      <w:keepNext/>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styleId="Hyperlink">
    <w:name w:val="Hyperlink"/>
    <w:basedOn w:val="DefaultParagraphFont"/>
    <w:rsid w:val="00CC3381"/>
    <w:rPr>
      <w:color w:val="0000FF"/>
      <w:u w:val="single"/>
    </w:rPr>
  </w:style>
  <w:style w:type="paragraph" w:customStyle="1" w:styleId="TableParagraph">
    <w:name w:val="Table Paragraph"/>
    <w:basedOn w:val="Normal"/>
    <w:uiPriority w:val="1"/>
    <w:qFormat/>
    <w:rsid w:val="00CC3381"/>
    <w:pPr>
      <w:keepLines w:val="0"/>
      <w:widowControl w:val="0"/>
      <w:autoSpaceDE w:val="0"/>
      <w:autoSpaceDN w:val="0"/>
      <w:jc w:val="left"/>
    </w:pPr>
    <w:rPr>
      <w:rFonts w:eastAsia="Arial" w:cs="Arial"/>
      <w:szCs w:val="22"/>
      <w:lang w:eastAsia="en-GB" w:bidi="en-GB"/>
    </w:rPr>
  </w:style>
  <w:style w:type="paragraph" w:styleId="Header">
    <w:name w:val="header"/>
    <w:basedOn w:val="Normal"/>
    <w:link w:val="HeaderChar"/>
    <w:uiPriority w:val="99"/>
    <w:unhideWhenUsed/>
    <w:rsid w:val="00E55AC7"/>
    <w:pPr>
      <w:tabs>
        <w:tab w:val="center" w:pos="4513"/>
        <w:tab w:val="right" w:pos="9026"/>
      </w:tabs>
    </w:pPr>
  </w:style>
  <w:style w:type="character" w:customStyle="1" w:styleId="HeaderChar">
    <w:name w:val="Header Char"/>
    <w:basedOn w:val="DefaultParagraphFont"/>
    <w:link w:val="Header"/>
    <w:uiPriority w:val="99"/>
    <w:rsid w:val="00E55AC7"/>
    <w:rPr>
      <w:rFonts w:ascii="Arial" w:eastAsia="Times New Roman" w:hAnsi="Arial" w:cs="Times New Roman"/>
      <w:szCs w:val="20"/>
    </w:rPr>
  </w:style>
  <w:style w:type="paragraph" w:styleId="Footer">
    <w:name w:val="footer"/>
    <w:basedOn w:val="Normal"/>
    <w:link w:val="FooterChar"/>
    <w:uiPriority w:val="99"/>
    <w:unhideWhenUsed/>
    <w:rsid w:val="00E55AC7"/>
    <w:pPr>
      <w:tabs>
        <w:tab w:val="center" w:pos="4513"/>
        <w:tab w:val="right" w:pos="9026"/>
      </w:tabs>
    </w:pPr>
  </w:style>
  <w:style w:type="character" w:customStyle="1" w:styleId="FooterChar">
    <w:name w:val="Footer Char"/>
    <w:basedOn w:val="DefaultParagraphFont"/>
    <w:link w:val="Footer"/>
    <w:uiPriority w:val="99"/>
    <w:rsid w:val="00E55AC7"/>
    <w:rPr>
      <w:rFonts w:ascii="Arial" w:eastAsia="Times New Roman" w:hAnsi="Arial" w:cs="Times New Roman"/>
      <w:szCs w:val="20"/>
    </w:rPr>
  </w:style>
  <w:style w:type="paragraph" w:styleId="ListParagraph">
    <w:name w:val="List Paragraph"/>
    <w:basedOn w:val="Normal"/>
    <w:uiPriority w:val="34"/>
    <w:qFormat/>
    <w:rsid w:val="00C875DE"/>
    <w:pPr>
      <w:ind w:left="720"/>
      <w:contextualSpacing/>
    </w:pPr>
  </w:style>
  <w:style w:type="paragraph" w:styleId="BalloonText">
    <w:name w:val="Balloon Text"/>
    <w:basedOn w:val="Normal"/>
    <w:link w:val="BalloonTextChar"/>
    <w:uiPriority w:val="99"/>
    <w:semiHidden/>
    <w:unhideWhenUsed/>
    <w:rsid w:val="001A36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65C"/>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CD59C8"/>
    <w:rPr>
      <w:color w:val="954F72" w:themeColor="followedHyperlink"/>
      <w:u w:val="single"/>
    </w:rPr>
  </w:style>
  <w:style w:type="character" w:styleId="UnresolvedMention">
    <w:name w:val="Unresolved Mention"/>
    <w:basedOn w:val="DefaultParagraphFont"/>
    <w:uiPriority w:val="99"/>
    <w:semiHidden/>
    <w:unhideWhenUsed/>
    <w:rsid w:val="00CD5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90570">
      <w:bodyDiv w:val="1"/>
      <w:marLeft w:val="0"/>
      <w:marRight w:val="0"/>
      <w:marTop w:val="0"/>
      <w:marBottom w:val="0"/>
      <w:divBdr>
        <w:top w:val="none" w:sz="0" w:space="0" w:color="auto"/>
        <w:left w:val="none" w:sz="0" w:space="0" w:color="auto"/>
        <w:bottom w:val="none" w:sz="0" w:space="0" w:color="auto"/>
        <w:right w:val="none" w:sz="0" w:space="0" w:color="auto"/>
      </w:divBdr>
    </w:div>
    <w:div w:id="155303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gov.uk/msd/manual-handling/index.htm"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hse.gov.uk/toolbox/manual.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F76525AC30E946A5D2DF55E67E7D98" ma:contentTypeVersion="16" ma:contentTypeDescription="Create a new document." ma:contentTypeScope="" ma:versionID="511afdc89f0336996471089f3645a8b5">
  <xsd:schema xmlns:xsd="http://www.w3.org/2001/XMLSchema" xmlns:xs="http://www.w3.org/2001/XMLSchema" xmlns:p="http://schemas.microsoft.com/office/2006/metadata/properties" xmlns:ns2="ef4e35dc-8475-426d-808f-2b01331b9b55" xmlns:ns3="f3aee9ef-40bc-4914-93b9-4283f587a17e" targetNamespace="http://schemas.microsoft.com/office/2006/metadata/properties" ma:root="true" ma:fieldsID="01eedf2ef3fedae3dd788111b81a1c87" ns2:_="" ns3:_="">
    <xsd:import namespace="ef4e35dc-8475-426d-808f-2b01331b9b55"/>
    <xsd:import namespace="f3aee9ef-40bc-4914-93b9-4283f587a1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RetentionPerio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e35dc-8475-426d-808f-2b01331b9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b383c41-cb86-445c-94ce-19f6718b97a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RetentionPeriod" ma:index="22" nillable="true" ma:displayName="Retention Period" ma:default="6 Years" ma:format="Dropdown" ma:internalName="RetentionPeriod">
      <xsd:simpleType>
        <xsd:restriction base="dms:Choice">
          <xsd:enumeration value="6 Years"/>
          <xsd:enumeration value="Last Activity+ 6 Years"/>
          <xsd:enumeration value="Keep Always"/>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aee9ef-40bc-4914-93b9-4283f587a17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c440d1a-6982-4766-acc2-2f3aff81b9d8}" ma:internalName="TaxCatchAll" ma:showField="CatchAllData" ma:web="f3aee9ef-40bc-4914-93b9-4283f587a17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tentionPeriod xmlns="ef4e35dc-8475-426d-808f-2b01331b9b55">6 Years</RetentionPeriod>
    <TaxCatchAll xmlns="f3aee9ef-40bc-4914-93b9-4283f587a17e" xsi:nil="true"/>
    <lcf76f155ced4ddcb4097134ff3c332f xmlns="ef4e35dc-8475-426d-808f-2b01331b9b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032054-249F-415E-9CD8-58668DE14046}">
  <ds:schemaRefs>
    <ds:schemaRef ds:uri="http://schemas.openxmlformats.org/officeDocument/2006/bibliography"/>
  </ds:schemaRefs>
</ds:datastoreItem>
</file>

<file path=customXml/itemProps2.xml><?xml version="1.0" encoding="utf-8"?>
<ds:datastoreItem xmlns:ds="http://schemas.openxmlformats.org/officeDocument/2006/customXml" ds:itemID="{AF0F3F99-0CF2-4C0F-8310-2E0F6ADF6B9C}"/>
</file>

<file path=customXml/itemProps3.xml><?xml version="1.0" encoding="utf-8"?>
<ds:datastoreItem xmlns:ds="http://schemas.openxmlformats.org/officeDocument/2006/customXml" ds:itemID="{B14B5632-BA0F-4E4A-9212-FE4C2DA150C9}"/>
</file>

<file path=customXml/itemProps4.xml><?xml version="1.0" encoding="utf-8"?>
<ds:datastoreItem xmlns:ds="http://schemas.openxmlformats.org/officeDocument/2006/customXml" ds:itemID="{53A2663A-7280-485C-96B5-684178E5BFB8}"/>
</file>

<file path=docProps/app.xml><?xml version="1.0" encoding="utf-8"?>
<Properties xmlns="http://schemas.openxmlformats.org/officeDocument/2006/extended-properties" xmlns:vt="http://schemas.openxmlformats.org/officeDocument/2006/docPropsVTypes">
  <Template>Normal.dotm</Template>
  <TotalTime>0</TotalTime>
  <Pages>8</Pages>
  <Words>2586</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 Fraser</dc:creator>
  <cp:keywords/>
  <dc:description/>
  <cp:lastModifiedBy>Colm Fraser</cp:lastModifiedBy>
  <cp:revision>2</cp:revision>
  <cp:lastPrinted>2020-01-23T10:13:00Z</cp:lastPrinted>
  <dcterms:created xsi:type="dcterms:W3CDTF">2024-02-26T11:21:00Z</dcterms:created>
  <dcterms:modified xsi:type="dcterms:W3CDTF">2024-02-26T11:21:00Z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0x0101005AF76525AC30E946A5D2DF55E67E7D98</vt:lpwstr>
  </property>
</Properties>
</file>